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1D9E0" w14:textId="1AFD68B8" w:rsidR="007A48D3" w:rsidRDefault="007A48D3" w:rsidP="007A48D3">
      <w:pPr>
        <w:pStyle w:val="ad"/>
        <w:rPr>
          <w:rStyle w:val="af0"/>
          <w:i w:val="0"/>
          <w:color w:val="0070C0"/>
          <w:sz w:val="56"/>
          <w:szCs w:val="56"/>
          <w:lang w:val="ru-RU"/>
        </w:rPr>
      </w:pPr>
      <w:r>
        <w:rPr>
          <w:rStyle w:val="af0"/>
          <w:i w:val="0"/>
          <w:color w:val="0070C0"/>
          <w:sz w:val="56"/>
          <w:szCs w:val="56"/>
          <w:lang w:val="ru-RU"/>
        </w:rPr>
        <w:t xml:space="preserve">  </w:t>
      </w:r>
      <w:r w:rsidR="002F55FF">
        <w:rPr>
          <w:rStyle w:val="af0"/>
          <w:i w:val="0"/>
          <w:color w:val="0070C0"/>
          <w:sz w:val="56"/>
          <w:szCs w:val="56"/>
          <w:lang w:val="ru-RU"/>
        </w:rPr>
        <w:t xml:space="preserve">                 </w:t>
      </w:r>
      <w:proofErr w:type="gramStart"/>
      <w:r>
        <w:rPr>
          <w:rStyle w:val="af0"/>
          <w:i w:val="0"/>
          <w:color w:val="0070C0"/>
          <w:sz w:val="56"/>
          <w:szCs w:val="56"/>
          <w:lang w:val="ru-RU"/>
        </w:rPr>
        <w:t>Зим</w:t>
      </w:r>
      <w:r w:rsidR="002F55FF">
        <w:rPr>
          <w:rStyle w:val="af0"/>
          <w:i w:val="0"/>
          <w:color w:val="0070C0"/>
          <w:sz w:val="56"/>
          <w:szCs w:val="56"/>
          <w:lang w:val="ru-RU"/>
        </w:rPr>
        <w:t>а</w:t>
      </w:r>
      <w:r w:rsidR="00DB3A6C">
        <w:rPr>
          <w:rStyle w:val="af0"/>
          <w:i w:val="0"/>
          <w:color w:val="0070C0"/>
          <w:sz w:val="56"/>
          <w:szCs w:val="56"/>
          <w:lang w:val="ru-RU"/>
        </w:rPr>
        <w:t xml:space="preserve">  В</w:t>
      </w:r>
      <w:proofErr w:type="gramEnd"/>
      <w:r w:rsidR="00DB3A6C">
        <w:rPr>
          <w:rStyle w:val="af0"/>
          <w:i w:val="0"/>
          <w:color w:val="0070C0"/>
          <w:sz w:val="56"/>
          <w:szCs w:val="56"/>
          <w:lang w:val="ru-RU"/>
        </w:rPr>
        <w:t xml:space="preserve"> Армении</w:t>
      </w:r>
    </w:p>
    <w:p w14:paraId="5B1C7FEC" w14:textId="6A766B41" w:rsidR="0005059D" w:rsidRPr="00DB3A6C" w:rsidRDefault="007A48D3" w:rsidP="007A48D3">
      <w:pPr>
        <w:pStyle w:val="ad"/>
        <w:rPr>
          <w:rStyle w:val="af"/>
          <w:bCs w:val="0"/>
          <w:i w:val="0"/>
          <w:color w:val="0070C0"/>
          <w:spacing w:val="0"/>
          <w:sz w:val="56"/>
          <w:szCs w:val="56"/>
          <w:u w:val="none"/>
          <w:lang w:val="ru-RU"/>
        </w:rPr>
      </w:pPr>
      <w:r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                                           </w:t>
      </w:r>
      <w:r w:rsidR="00AE306D" w:rsidRPr="00AE306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4</w:t>
      </w:r>
      <w:r w:rsid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дней/</w:t>
      </w:r>
      <w:r w:rsidR="00AE306D" w:rsidRPr="00AE306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3</w:t>
      </w:r>
      <w:r w:rsid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ночей</w:t>
      </w:r>
      <w:r w:rsidR="00DB3A6C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</w:t>
      </w:r>
    </w:p>
    <w:p w14:paraId="57F77A9F" w14:textId="77777777" w:rsidR="00DD34D1" w:rsidRDefault="00DD34D1" w:rsidP="0005059D">
      <w:pPr>
        <w:rPr>
          <w:rFonts w:ascii="Arial" w:hAnsi="Arial" w:cs="Arial"/>
          <w:b/>
          <w:color w:val="002060"/>
          <w:spacing w:val="10"/>
          <w:sz w:val="24"/>
          <w:szCs w:val="24"/>
          <w:lang w:val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7A634F02" w14:textId="00ABC028" w:rsidR="0005059D" w:rsidRPr="0005059D" w:rsidRDefault="00D314ED" w:rsidP="0005059D">
      <w:pPr>
        <w:rPr>
          <w:b/>
          <w:i/>
          <w:color w:val="0070C0"/>
          <w:sz w:val="28"/>
          <w:szCs w:val="28"/>
          <w:lang w:val="ru-RU"/>
        </w:rPr>
      </w:pPr>
      <w:r w:rsidRPr="009B4267">
        <w:rPr>
          <w:b/>
          <w:noProof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1" locked="0" layoutInCell="1" allowOverlap="1" wp14:anchorId="2A52ACC3" wp14:editId="47B3809B">
            <wp:simplePos x="0" y="0"/>
            <wp:positionH relativeFrom="column">
              <wp:posOffset>3776345</wp:posOffset>
            </wp:positionH>
            <wp:positionV relativeFrom="paragraph">
              <wp:posOffset>0</wp:posOffset>
            </wp:positionV>
            <wp:extent cx="2395855" cy="1588770"/>
            <wp:effectExtent l="133350" t="76200" r="80645" b="125730"/>
            <wp:wrapTight wrapText="bothSides">
              <wp:wrapPolygon edited="0">
                <wp:start x="1374" y="-1036"/>
                <wp:lineTo x="-1202" y="-518"/>
                <wp:lineTo x="-1202" y="20201"/>
                <wp:lineTo x="1374" y="23050"/>
                <wp:lineTo x="19579" y="23050"/>
                <wp:lineTo x="19751" y="22532"/>
                <wp:lineTo x="21812" y="20460"/>
                <wp:lineTo x="22155" y="16058"/>
                <wp:lineTo x="22155" y="3367"/>
                <wp:lineTo x="19751" y="-518"/>
                <wp:lineTo x="19579" y="-1036"/>
                <wp:lineTo x="1374" y="-1036"/>
              </wp:wrapPolygon>
            </wp:wrapTight>
            <wp:docPr id="14" name="Рисунок 14" descr="C:\Users\Lenovo\Desktop\Armenia full info\изображение_viber_2021-11-17_13-10-23-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Armenia full info\изображение_viber_2021-11-17_13-10-23-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588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59D" w:rsidRPr="0005059D">
        <w:rPr>
          <w:b/>
          <w:i/>
          <w:color w:val="0070C0"/>
          <w:sz w:val="28"/>
          <w:szCs w:val="28"/>
          <w:lang w:val="ru-RU"/>
        </w:rPr>
        <w:t xml:space="preserve">День 1. Прилет в Ереван </w:t>
      </w:r>
    </w:p>
    <w:p w14:paraId="4EDAF3A4" w14:textId="01FF476F" w:rsidR="0005059D" w:rsidRDefault="0005059D" w:rsidP="002A5DE5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i/>
          <w:color w:val="002060"/>
          <w:sz w:val="20"/>
          <w:szCs w:val="20"/>
          <w:lang w:val="ru-RU"/>
        </w:rPr>
        <w:t>Прилет в Ереван.</w:t>
      </w:r>
      <w:r w:rsidR="00373BC1"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color w:val="002060"/>
          <w:sz w:val="20"/>
          <w:szCs w:val="20"/>
          <w:lang w:val="ru-RU"/>
        </w:rPr>
        <w:t>Размещение в отеле Еревана</w:t>
      </w:r>
      <w:r>
        <w:rPr>
          <w:rFonts w:ascii="Verdana" w:hAnsi="Verdana" w:cs="Arial"/>
          <w:color w:val="002060"/>
          <w:sz w:val="20"/>
          <w:szCs w:val="20"/>
          <w:lang w:val="ru-RU"/>
        </w:rPr>
        <w:t>.</w:t>
      </w: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 w:rsidR="002A5DE5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Свободное Время. Ночь в отеле Еревана.</w:t>
      </w:r>
    </w:p>
    <w:p w14:paraId="40C1B46B" w14:textId="77777777" w:rsidR="0005059D" w:rsidRPr="002A5DE5" w:rsidRDefault="0005059D" w:rsidP="0005059D">
      <w:pPr>
        <w:rPr>
          <w:b/>
          <w:i/>
          <w:color w:val="FF0000"/>
          <w:sz w:val="28"/>
          <w:szCs w:val="28"/>
          <w:highlight w:val="yellow"/>
          <w:u w:val="single"/>
          <w:lang w:val="ru-RU"/>
        </w:rPr>
      </w:pPr>
    </w:p>
    <w:p w14:paraId="62333E8B" w14:textId="77777777" w:rsidR="00DB3A6C" w:rsidRDefault="00DB3A6C" w:rsidP="002A5DE5">
      <w:pPr>
        <w:jc w:val="both"/>
        <w:rPr>
          <w:b/>
          <w:i/>
          <w:color w:val="0070C0"/>
          <w:sz w:val="28"/>
          <w:szCs w:val="28"/>
          <w:lang w:val="ru-RU"/>
        </w:rPr>
      </w:pPr>
    </w:p>
    <w:p w14:paraId="2555B34E" w14:textId="77777777" w:rsidR="00D314ED" w:rsidRDefault="00D314ED" w:rsidP="002A5DE5">
      <w:pPr>
        <w:jc w:val="both"/>
        <w:rPr>
          <w:b/>
          <w:i/>
          <w:color w:val="0070C0"/>
          <w:sz w:val="28"/>
          <w:szCs w:val="28"/>
          <w:lang w:val="ru-RU"/>
        </w:rPr>
      </w:pPr>
    </w:p>
    <w:p w14:paraId="62F333E2" w14:textId="1D196059" w:rsidR="002A5DE5" w:rsidRPr="00DD34D1" w:rsidRDefault="00DD34D1" w:rsidP="002A5DE5">
      <w:pPr>
        <w:jc w:val="both"/>
        <w:rPr>
          <w:b/>
          <w:i/>
          <w:color w:val="0070C0"/>
          <w:sz w:val="28"/>
          <w:szCs w:val="28"/>
          <w:lang w:val="ru-RU"/>
        </w:rPr>
      </w:pPr>
      <w:r w:rsidRPr="00DD34D1">
        <w:rPr>
          <w:rStyle w:val="af2"/>
          <w:noProof/>
          <w:sz w:val="24"/>
          <w:szCs w:val="24"/>
          <w:lang w:val="ru-RU"/>
        </w:rPr>
        <w:drawing>
          <wp:anchor distT="0" distB="0" distL="114300" distR="114300" simplePos="0" relativeHeight="251673600" behindDoc="1" locked="0" layoutInCell="1" allowOverlap="1" wp14:anchorId="461960D6" wp14:editId="43934891">
            <wp:simplePos x="0" y="0"/>
            <wp:positionH relativeFrom="column">
              <wp:posOffset>-842010</wp:posOffset>
            </wp:positionH>
            <wp:positionV relativeFrom="paragraph">
              <wp:posOffset>469265</wp:posOffset>
            </wp:positionV>
            <wp:extent cx="3790950" cy="1657350"/>
            <wp:effectExtent l="133350" t="76200" r="76200" b="133350"/>
            <wp:wrapTight wrapText="bothSides">
              <wp:wrapPolygon edited="0">
                <wp:start x="977" y="-993"/>
                <wp:lineTo x="-760" y="-497"/>
                <wp:lineTo x="-651" y="20855"/>
                <wp:lineTo x="651" y="23090"/>
                <wp:lineTo x="20515" y="23090"/>
                <wp:lineTo x="20623" y="22593"/>
                <wp:lineTo x="21817" y="19614"/>
                <wp:lineTo x="21926" y="2979"/>
                <wp:lineTo x="20406" y="-497"/>
                <wp:lineTo x="20189" y="-993"/>
                <wp:lineTo x="977" y="-993"/>
              </wp:wrapPolygon>
            </wp:wrapTight>
            <wp:docPr id="13" name="Рисунок 13" descr="C:\Users\Lenovo\Desktop\Armenia full info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Armenia full info\IMG_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59D">
        <w:rPr>
          <w:b/>
          <w:i/>
          <w:color w:val="0070C0"/>
          <w:sz w:val="28"/>
          <w:szCs w:val="28"/>
          <w:lang w:val="ru-RU"/>
        </w:rPr>
        <w:t>День 2.</w:t>
      </w:r>
      <w:r w:rsidR="0005059D" w:rsidRPr="0005059D">
        <w:rPr>
          <w:b/>
          <w:i/>
          <w:color w:val="0070C0"/>
          <w:sz w:val="28"/>
          <w:szCs w:val="28"/>
          <w:lang w:val="ru-RU"/>
        </w:rPr>
        <w:t xml:space="preserve"> Ереван</w:t>
      </w:r>
      <w:r w:rsidRPr="00D314ED">
        <w:rPr>
          <w:b/>
          <w:i/>
          <w:color w:val="0070C0"/>
          <w:sz w:val="28"/>
          <w:szCs w:val="28"/>
          <w:lang w:val="ru-RU"/>
        </w:rPr>
        <w:t xml:space="preserve"> - </w:t>
      </w:r>
      <w:proofErr w:type="spellStart"/>
      <w:r w:rsidRPr="00D314ED">
        <w:rPr>
          <w:b/>
          <w:i/>
          <w:color w:val="0070C0"/>
          <w:sz w:val="28"/>
          <w:szCs w:val="28"/>
          <w:lang w:val="ru-RU"/>
        </w:rPr>
        <w:t>Гарни</w:t>
      </w:r>
      <w:proofErr w:type="spellEnd"/>
      <w:r w:rsidRPr="00D314ED">
        <w:rPr>
          <w:b/>
          <w:i/>
          <w:color w:val="0070C0"/>
          <w:sz w:val="28"/>
          <w:szCs w:val="28"/>
          <w:lang w:val="ru-RU"/>
        </w:rPr>
        <w:t xml:space="preserve">- </w:t>
      </w:r>
      <w:proofErr w:type="spellStart"/>
      <w:r w:rsidRPr="00D314ED">
        <w:rPr>
          <w:b/>
          <w:i/>
          <w:color w:val="0070C0"/>
          <w:sz w:val="28"/>
          <w:szCs w:val="28"/>
          <w:lang w:val="ru-RU"/>
        </w:rPr>
        <w:t>Гегард</w:t>
      </w:r>
      <w:proofErr w:type="spellEnd"/>
      <w:r w:rsidR="0005059D" w:rsidRPr="0005059D">
        <w:rPr>
          <w:b/>
          <w:i/>
          <w:color w:val="0070C0"/>
          <w:sz w:val="28"/>
          <w:szCs w:val="28"/>
          <w:lang w:val="ru-RU"/>
        </w:rPr>
        <w:t xml:space="preserve"> - </w:t>
      </w:r>
      <w:r w:rsidR="0005059D">
        <w:rPr>
          <w:b/>
          <w:i/>
          <w:color w:val="0070C0"/>
          <w:sz w:val="28"/>
          <w:szCs w:val="28"/>
          <w:lang w:val="ru-RU"/>
        </w:rPr>
        <w:t>Экскурсия по Еревану</w:t>
      </w:r>
    </w:p>
    <w:p w14:paraId="271A59B1" w14:textId="0B9144B6" w:rsidR="0005059D" w:rsidRPr="00DD34D1" w:rsidRDefault="00DD34D1" w:rsidP="009F23BE">
      <w:pPr>
        <w:jc w:val="both"/>
        <w:rPr>
          <w:rStyle w:val="af2"/>
          <w:sz w:val="24"/>
          <w:szCs w:val="24"/>
          <w:lang w:val="ru-RU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88E6E87" wp14:editId="10CB18D2">
            <wp:simplePos x="0" y="0"/>
            <wp:positionH relativeFrom="margin">
              <wp:posOffset>3378200</wp:posOffset>
            </wp:positionH>
            <wp:positionV relativeFrom="margin">
              <wp:posOffset>5670550</wp:posOffset>
            </wp:positionV>
            <wp:extent cx="2524125" cy="1684655"/>
            <wp:effectExtent l="133350" t="76200" r="85725" b="125095"/>
            <wp:wrapSquare wrapText="bothSides"/>
            <wp:docPr id="4" name="Рисунок 4" descr="C:\Users\marta\Desktop\Work\New Year\Depositphotos_243211730_x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Work\New Year\Depositphotos_243211730_xl-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4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Style w:val="af2"/>
          <w:sz w:val="24"/>
          <w:szCs w:val="24"/>
          <w:lang w:val="ru-RU"/>
        </w:rPr>
        <w:t>Завтрак в отеле. Встреча с гидом.</w:t>
      </w:r>
      <w:r w:rsidRPr="00C65290">
        <w:rPr>
          <w:rStyle w:val="af2"/>
          <w:sz w:val="24"/>
          <w:szCs w:val="24"/>
          <w:lang w:val="ru-RU"/>
        </w:rPr>
        <w:t xml:space="preserve"> Переезд в </w:t>
      </w:r>
      <w:proofErr w:type="spellStart"/>
      <w:r w:rsidRPr="00C65290">
        <w:rPr>
          <w:rStyle w:val="af2"/>
          <w:sz w:val="24"/>
          <w:szCs w:val="24"/>
          <w:lang w:val="ru-RU"/>
        </w:rPr>
        <w:t>Гарни</w:t>
      </w:r>
      <w:proofErr w:type="spellEnd"/>
      <w:r>
        <w:rPr>
          <w:rStyle w:val="af2"/>
          <w:sz w:val="24"/>
          <w:szCs w:val="24"/>
          <w:lang w:val="ru-RU"/>
        </w:rPr>
        <w:t>.</w:t>
      </w:r>
      <w:r w:rsidRPr="00C65290">
        <w:rPr>
          <w:rStyle w:val="af2"/>
          <w:sz w:val="24"/>
          <w:szCs w:val="24"/>
          <w:lang w:val="ru-RU"/>
        </w:rPr>
        <w:t xml:space="preserve"> </w:t>
      </w:r>
      <w:r w:rsidRPr="006C2BCF">
        <w:rPr>
          <w:rStyle w:val="af2"/>
          <w:sz w:val="24"/>
          <w:szCs w:val="24"/>
          <w:lang w:val="ru-RU"/>
        </w:rPr>
        <w:t xml:space="preserve"> </w:t>
      </w:r>
      <w:r>
        <w:rPr>
          <w:rStyle w:val="af2"/>
          <w:sz w:val="24"/>
          <w:szCs w:val="24"/>
          <w:lang w:val="ru-RU"/>
        </w:rPr>
        <w:t>Далее п</w:t>
      </w:r>
      <w:r w:rsidRPr="00511E44">
        <w:rPr>
          <w:rStyle w:val="af2"/>
          <w:sz w:val="24"/>
          <w:szCs w:val="24"/>
          <w:lang w:val="ru-RU"/>
        </w:rPr>
        <w:t xml:space="preserve">осещение языческого храма </w:t>
      </w:r>
      <w:proofErr w:type="spellStart"/>
      <w:r w:rsidRPr="00511E44">
        <w:rPr>
          <w:rStyle w:val="af2"/>
          <w:sz w:val="24"/>
          <w:szCs w:val="24"/>
          <w:lang w:val="ru-RU"/>
        </w:rPr>
        <w:t>Гарни</w:t>
      </w:r>
      <w:proofErr w:type="spellEnd"/>
      <w:r w:rsidRPr="00511E44">
        <w:rPr>
          <w:rStyle w:val="af2"/>
          <w:sz w:val="24"/>
          <w:szCs w:val="24"/>
          <w:lang w:val="ru-RU"/>
        </w:rPr>
        <w:t xml:space="preserve">. Храм построен в 1-ом веке и посвящён древнеармянскому богу солнца </w:t>
      </w:r>
      <w:proofErr w:type="spellStart"/>
      <w:r w:rsidRPr="00511E44">
        <w:rPr>
          <w:rStyle w:val="af2"/>
          <w:sz w:val="24"/>
          <w:szCs w:val="24"/>
          <w:lang w:val="ru-RU"/>
        </w:rPr>
        <w:t>Михру</w:t>
      </w:r>
      <w:proofErr w:type="spellEnd"/>
      <w:r w:rsidRPr="00511E44">
        <w:rPr>
          <w:rStyle w:val="af2"/>
          <w:sz w:val="24"/>
          <w:szCs w:val="24"/>
          <w:lang w:val="ru-RU"/>
        </w:rPr>
        <w:t>. Храм состоит из 24 колонн, котор</w:t>
      </w:r>
      <w:r>
        <w:rPr>
          <w:rStyle w:val="af2"/>
          <w:sz w:val="24"/>
          <w:szCs w:val="24"/>
          <w:lang w:val="ru-RU"/>
        </w:rPr>
        <w:t>ые символизировали 24 часа дня.</w:t>
      </w:r>
      <w:r w:rsidRPr="006C2BCF">
        <w:rPr>
          <w:rStyle w:val="af2"/>
          <w:sz w:val="24"/>
          <w:szCs w:val="24"/>
          <w:lang w:val="ru-RU"/>
        </w:rPr>
        <w:t xml:space="preserve"> </w:t>
      </w:r>
      <w:r>
        <w:rPr>
          <w:rStyle w:val="af2"/>
          <w:sz w:val="24"/>
          <w:szCs w:val="24"/>
          <w:lang w:val="ru-RU"/>
        </w:rPr>
        <w:t xml:space="preserve">Далее </w:t>
      </w:r>
      <w:r w:rsidRPr="00C65290">
        <w:rPr>
          <w:rStyle w:val="af2"/>
          <w:sz w:val="24"/>
          <w:szCs w:val="24"/>
          <w:lang w:val="ru-RU"/>
        </w:rPr>
        <w:t>о</w:t>
      </w:r>
      <w:r w:rsidRPr="00511E44">
        <w:rPr>
          <w:rStyle w:val="af2"/>
          <w:sz w:val="24"/>
          <w:szCs w:val="24"/>
          <w:lang w:val="ru-RU"/>
        </w:rPr>
        <w:t xml:space="preserve">тправление в монастырский комплекс </w:t>
      </w:r>
      <w:proofErr w:type="spellStart"/>
      <w:r w:rsidRPr="00511E44">
        <w:rPr>
          <w:rStyle w:val="af2"/>
          <w:sz w:val="24"/>
          <w:szCs w:val="24"/>
          <w:lang w:val="ru-RU"/>
        </w:rPr>
        <w:t>Гегард</w:t>
      </w:r>
      <w:proofErr w:type="spellEnd"/>
      <w:r w:rsidRPr="00511E44">
        <w:rPr>
          <w:rStyle w:val="af2"/>
          <w:sz w:val="24"/>
          <w:szCs w:val="24"/>
          <w:lang w:val="ru-RU"/>
        </w:rPr>
        <w:t xml:space="preserve"> (начало 4-го века), который внесён в список объектов</w:t>
      </w:r>
      <w:r w:rsidRPr="00733910">
        <w:rPr>
          <w:rStyle w:val="af2"/>
          <w:sz w:val="24"/>
          <w:szCs w:val="24"/>
          <w:lang w:val="ru-RU"/>
        </w:rPr>
        <w:t> </w:t>
      </w:r>
      <w:r w:rsidRPr="00511E44">
        <w:rPr>
          <w:rStyle w:val="af2"/>
          <w:sz w:val="24"/>
          <w:szCs w:val="24"/>
          <w:lang w:val="ru-RU"/>
        </w:rPr>
        <w:t>Всемирного культурного наследия</w:t>
      </w:r>
      <w:r w:rsidRPr="00733910">
        <w:rPr>
          <w:rStyle w:val="af2"/>
          <w:sz w:val="24"/>
          <w:szCs w:val="24"/>
          <w:lang w:val="ru-RU"/>
        </w:rPr>
        <w:t> </w:t>
      </w:r>
      <w:r w:rsidRPr="00511E44">
        <w:rPr>
          <w:rStyle w:val="af2"/>
          <w:sz w:val="24"/>
          <w:szCs w:val="24"/>
          <w:lang w:val="ru-RU"/>
        </w:rPr>
        <w:t xml:space="preserve">ЮНЕСКО. </w:t>
      </w:r>
      <w:r>
        <w:rPr>
          <w:rStyle w:val="af2"/>
          <w:sz w:val="24"/>
          <w:szCs w:val="24"/>
          <w:lang w:val="ru-RU"/>
        </w:rPr>
        <w:t>Возвращение в Ереван</w:t>
      </w:r>
      <w:r w:rsidR="002A5DE5" w:rsidRPr="00DD34D1">
        <w:rPr>
          <w:rStyle w:val="af2"/>
          <w:sz w:val="24"/>
          <w:szCs w:val="24"/>
          <w:lang w:val="ru-RU"/>
        </w:rPr>
        <w:t xml:space="preserve"> и начало обзорной </w:t>
      </w:r>
      <w:proofErr w:type="gramStart"/>
      <w:r w:rsidR="002A5DE5" w:rsidRPr="00DD34D1">
        <w:rPr>
          <w:rStyle w:val="af2"/>
          <w:sz w:val="24"/>
          <w:szCs w:val="24"/>
          <w:lang w:val="ru-RU"/>
        </w:rPr>
        <w:t>экскурсии  по</w:t>
      </w:r>
      <w:proofErr w:type="gramEnd"/>
      <w:r w:rsidR="002A5DE5" w:rsidRPr="00DD34D1">
        <w:rPr>
          <w:rStyle w:val="af2"/>
          <w:sz w:val="24"/>
          <w:szCs w:val="24"/>
          <w:lang w:val="ru-RU"/>
        </w:rPr>
        <w:t xml:space="preserve"> Еревану – одному из древнейших городов в мире, история которого начинается от восьмого века до нашей эры и насчитывает уже порядка 3000 лет. Посещение Площади Республики Армении, Статуя «Мать Армения» в парке </w:t>
      </w:r>
      <w:proofErr w:type="spellStart"/>
      <w:proofErr w:type="gramStart"/>
      <w:r w:rsidR="002A5DE5" w:rsidRPr="00DD34D1">
        <w:rPr>
          <w:rStyle w:val="af2"/>
          <w:sz w:val="24"/>
          <w:szCs w:val="24"/>
          <w:lang w:val="ru-RU"/>
        </w:rPr>
        <w:t>победы,Здание</w:t>
      </w:r>
      <w:proofErr w:type="spellEnd"/>
      <w:proofErr w:type="gramEnd"/>
      <w:r w:rsidR="002A5DE5" w:rsidRPr="00DD34D1">
        <w:rPr>
          <w:rStyle w:val="af2"/>
          <w:sz w:val="24"/>
          <w:szCs w:val="24"/>
          <w:lang w:val="ru-RU"/>
        </w:rPr>
        <w:t xml:space="preserve"> Оперы и Балета, Лебединое озеро, Каскад, Музей </w:t>
      </w:r>
      <w:proofErr w:type="spellStart"/>
      <w:r w:rsidR="002A5DE5" w:rsidRPr="00DD34D1">
        <w:rPr>
          <w:rStyle w:val="af2"/>
          <w:sz w:val="24"/>
          <w:szCs w:val="24"/>
          <w:lang w:val="ru-RU"/>
        </w:rPr>
        <w:t>Гафесчян</w:t>
      </w:r>
      <w:proofErr w:type="spellEnd"/>
      <w:r w:rsidR="002A5DE5" w:rsidRPr="00DD34D1">
        <w:rPr>
          <w:rStyle w:val="af2"/>
          <w:sz w:val="24"/>
          <w:szCs w:val="24"/>
          <w:lang w:val="ru-RU"/>
        </w:rPr>
        <w:t xml:space="preserve">. </w:t>
      </w:r>
      <w:r w:rsidR="001540CF" w:rsidRPr="00DD34D1">
        <w:rPr>
          <w:rStyle w:val="af2"/>
          <w:sz w:val="24"/>
          <w:szCs w:val="24"/>
          <w:lang w:val="ru-RU"/>
        </w:rPr>
        <w:t xml:space="preserve">Далее </w:t>
      </w:r>
      <w:r w:rsidR="002C3EA0">
        <w:rPr>
          <w:rStyle w:val="af2"/>
          <w:sz w:val="24"/>
          <w:szCs w:val="24"/>
          <w:lang w:val="ru-RU"/>
        </w:rPr>
        <w:t>в</w:t>
      </w:r>
      <w:r w:rsidR="001540CF" w:rsidRPr="00DD34D1">
        <w:rPr>
          <w:rStyle w:val="af2"/>
          <w:sz w:val="24"/>
          <w:szCs w:val="24"/>
          <w:lang w:val="ru-RU"/>
        </w:rPr>
        <w:t xml:space="preserve">озвращение в </w:t>
      </w:r>
      <w:proofErr w:type="gramStart"/>
      <w:r w:rsidR="001540CF" w:rsidRPr="00DD34D1">
        <w:rPr>
          <w:rStyle w:val="af2"/>
          <w:sz w:val="24"/>
          <w:szCs w:val="24"/>
          <w:lang w:val="ru-RU"/>
        </w:rPr>
        <w:t>отель .</w:t>
      </w:r>
      <w:proofErr w:type="gramEnd"/>
      <w:r w:rsidR="001540CF" w:rsidRPr="00DD34D1">
        <w:rPr>
          <w:rStyle w:val="af2"/>
          <w:sz w:val="24"/>
          <w:szCs w:val="24"/>
          <w:lang w:val="ru-RU"/>
        </w:rPr>
        <w:t xml:space="preserve"> Свободное время. Ночь в отеле.</w:t>
      </w:r>
    </w:p>
    <w:p w14:paraId="38EFA70E" w14:textId="77777777" w:rsidR="001540CF" w:rsidRPr="00DD34D1" w:rsidRDefault="001540CF" w:rsidP="009F23BE">
      <w:pPr>
        <w:jc w:val="both"/>
        <w:rPr>
          <w:rStyle w:val="af2"/>
          <w:sz w:val="24"/>
          <w:szCs w:val="24"/>
          <w:lang w:val="ru-RU"/>
        </w:rPr>
      </w:pPr>
    </w:p>
    <w:p w14:paraId="5CE89010" w14:textId="75A40A23" w:rsidR="007710D1" w:rsidRDefault="007710D1" w:rsidP="009F23BE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45947EF8" w14:textId="77777777" w:rsidR="00730ABA" w:rsidRDefault="00730ABA" w:rsidP="0005059D">
      <w:pPr>
        <w:rPr>
          <w:b/>
          <w:i/>
          <w:color w:val="0070C0"/>
          <w:sz w:val="28"/>
          <w:szCs w:val="28"/>
          <w:lang w:val="ru-RU"/>
        </w:rPr>
      </w:pPr>
    </w:p>
    <w:p w14:paraId="0E4D956A" w14:textId="348AA2CE" w:rsidR="0005059D" w:rsidRPr="0005059D" w:rsidRDefault="007710D1" w:rsidP="0005059D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lastRenderedPageBreak/>
        <w:t xml:space="preserve">День </w:t>
      </w:r>
      <w:r w:rsidR="00DD34D1">
        <w:rPr>
          <w:b/>
          <w:i/>
          <w:color w:val="0070C0"/>
          <w:sz w:val="28"/>
          <w:szCs w:val="28"/>
          <w:lang w:val="ru-RU"/>
        </w:rPr>
        <w:t>3</w:t>
      </w:r>
      <w:r w:rsidR="0005059D">
        <w:rPr>
          <w:b/>
          <w:i/>
          <w:color w:val="0070C0"/>
          <w:sz w:val="28"/>
          <w:szCs w:val="28"/>
          <w:lang w:val="ru-RU"/>
        </w:rPr>
        <w:t>.</w:t>
      </w:r>
      <w:r w:rsidR="0005059D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05059D">
        <w:rPr>
          <w:b/>
          <w:i/>
          <w:color w:val="0070C0"/>
          <w:sz w:val="28"/>
          <w:szCs w:val="28"/>
          <w:lang w:val="ru-RU"/>
        </w:rPr>
        <w:t>Ереван</w:t>
      </w:r>
      <w:r w:rsidR="0005059D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BF507A">
        <w:rPr>
          <w:b/>
          <w:i/>
          <w:color w:val="0070C0"/>
          <w:sz w:val="28"/>
          <w:szCs w:val="28"/>
          <w:lang w:val="ru-RU"/>
        </w:rPr>
        <w:t>–</w:t>
      </w:r>
      <w:r w:rsidR="00D314ED">
        <w:rPr>
          <w:b/>
          <w:i/>
          <w:color w:val="0070C0"/>
          <w:sz w:val="28"/>
          <w:szCs w:val="28"/>
          <w:lang w:val="ru-RU"/>
        </w:rPr>
        <w:t xml:space="preserve">озеро </w:t>
      </w:r>
      <w:r w:rsidR="00BF507A">
        <w:rPr>
          <w:b/>
          <w:i/>
          <w:color w:val="0070C0"/>
          <w:sz w:val="28"/>
          <w:szCs w:val="28"/>
          <w:lang w:val="ru-RU"/>
        </w:rPr>
        <w:t>Севан</w:t>
      </w:r>
      <w:r w:rsidR="00BA24B4">
        <w:rPr>
          <w:b/>
          <w:i/>
          <w:color w:val="0070C0"/>
          <w:sz w:val="28"/>
          <w:szCs w:val="28"/>
          <w:lang w:val="ru-RU"/>
        </w:rPr>
        <w:t>-</w:t>
      </w:r>
      <w:r w:rsidR="00D314ED">
        <w:rPr>
          <w:b/>
          <w:i/>
          <w:color w:val="0070C0"/>
          <w:sz w:val="28"/>
          <w:szCs w:val="28"/>
          <w:lang w:val="ru-RU"/>
        </w:rPr>
        <w:t>Цахкадзор</w:t>
      </w:r>
      <w:r w:rsidR="00BA24B4">
        <w:rPr>
          <w:b/>
          <w:i/>
          <w:color w:val="0070C0"/>
          <w:sz w:val="28"/>
          <w:szCs w:val="28"/>
          <w:lang w:val="ru-RU"/>
        </w:rPr>
        <w:t xml:space="preserve"> </w:t>
      </w:r>
      <w:r w:rsidR="00BF507A">
        <w:rPr>
          <w:b/>
          <w:i/>
          <w:color w:val="0070C0"/>
          <w:sz w:val="28"/>
          <w:szCs w:val="28"/>
          <w:lang w:val="ru-RU"/>
        </w:rPr>
        <w:t>-Ереван</w:t>
      </w:r>
    </w:p>
    <w:p w14:paraId="3FCC0B2B" w14:textId="77777777" w:rsidR="00D314ED" w:rsidRPr="00D314ED" w:rsidRDefault="00D314ED" w:rsidP="00D314ED">
      <w:pPr>
        <w:jc w:val="both"/>
        <w:rPr>
          <w:rFonts w:ascii="Verdana" w:hAnsi="Verdana"/>
          <w:bCs/>
          <w:noProof/>
          <w:color w:val="002060"/>
          <w:sz w:val="20"/>
          <w:szCs w:val="20"/>
          <w:lang w:val="ru-RU"/>
        </w:rPr>
      </w:pPr>
      <w:r w:rsidRPr="009B4059">
        <w:rPr>
          <w:b/>
          <w:noProof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 wp14:anchorId="11D53DA7" wp14:editId="3CAAD8A7">
            <wp:simplePos x="0" y="0"/>
            <wp:positionH relativeFrom="margin">
              <wp:align>right</wp:align>
            </wp:positionH>
            <wp:positionV relativeFrom="paragraph">
              <wp:posOffset>1768475</wp:posOffset>
            </wp:positionV>
            <wp:extent cx="2190750" cy="1456055"/>
            <wp:effectExtent l="133350" t="76200" r="76200" b="125095"/>
            <wp:wrapSquare wrapText="bothSides"/>
            <wp:docPr id="17" name="Picture 5" descr="C:\Users\User\Desktop\viber_image_2021-11-12_16-34-29-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ber_image_2021-11-12_16-34-29-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6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059">
        <w:rPr>
          <w:b/>
          <w:noProof/>
          <w:color w:val="0070C0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01466639" wp14:editId="04CC4D3C">
            <wp:simplePos x="0" y="0"/>
            <wp:positionH relativeFrom="column">
              <wp:posOffset>3844290</wp:posOffset>
            </wp:positionH>
            <wp:positionV relativeFrom="paragraph">
              <wp:posOffset>88265</wp:posOffset>
            </wp:positionV>
            <wp:extent cx="2152650" cy="1346200"/>
            <wp:effectExtent l="133350" t="76200" r="76200" b="139700"/>
            <wp:wrapSquare wrapText="bothSides"/>
            <wp:docPr id="18" name="Picture 3" descr="C:\Users\User\Desktop\viber_image_2021-11-12_16-34-29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ber_image_2021-11-12_16-34-29-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46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390">
        <w:rPr>
          <w:rFonts w:ascii="Verdana" w:eastAsia="Times New Roman" w:hAnsi="Verdana" w:cs="Arial"/>
          <w:noProof/>
          <w:color w:val="002060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CBBB6F0" wp14:editId="3865E6BE">
            <wp:simplePos x="0" y="0"/>
            <wp:positionH relativeFrom="margin">
              <wp:posOffset>-152400</wp:posOffset>
            </wp:positionH>
            <wp:positionV relativeFrom="paragraph">
              <wp:posOffset>861695</wp:posOffset>
            </wp:positionV>
            <wp:extent cx="2286000" cy="1521460"/>
            <wp:effectExtent l="133350" t="76200" r="76200" b="135890"/>
            <wp:wrapSquare wrapText="bothSides"/>
            <wp:docPr id="19" name="Picture 8" descr="C:\Users\User\Desktop\СЕВАН_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ВАН_ЗИМО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1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>Завтрак в отеле. Переезд в озеро Севан. Озеро Севан</w:t>
      </w:r>
      <w:r>
        <w:rPr>
          <w:rFonts w:ascii="Verdana" w:hAnsi="Verdana"/>
          <w:noProof/>
          <w:color w:val="002060"/>
          <w:sz w:val="20"/>
          <w:szCs w:val="20"/>
          <w:lang w:val="hy-AM"/>
        </w:rPr>
        <w:t>–</w:t>
      </w:r>
      <w:r w:rsidRPr="00D314ED">
        <w:rPr>
          <w:rFonts w:ascii="Verdana" w:hAnsi="Verdana"/>
          <w:noProof/>
          <w:color w:val="002060"/>
          <w:sz w:val="20"/>
          <w:szCs w:val="20"/>
          <w:lang w:val="ru-RU"/>
        </w:rPr>
        <w:t xml:space="preserve">  «Голубая жемчужина Армении»,</w:t>
      </w:r>
      <w:r>
        <w:rPr>
          <w:rFonts w:ascii="Verdana" w:hAnsi="Verdana"/>
          <w:noProof/>
          <w:color w:val="002060"/>
          <w:sz w:val="20"/>
          <w:szCs w:val="20"/>
          <w:lang w:val="hy-AM"/>
        </w:rPr>
        <w:t xml:space="preserve"> одно</w:t>
      </w:r>
      <w:r w:rsidRPr="009532E4">
        <w:rPr>
          <w:rFonts w:ascii="Verdana" w:hAnsi="Verdana"/>
          <w:noProof/>
          <w:color w:val="002060"/>
          <w:sz w:val="20"/>
          <w:szCs w:val="20"/>
          <w:lang w:val="hy-AM"/>
        </w:rPr>
        <w:t xml:space="preserve"> из крупнейших пресноводных, высокогорных озер в мире, где красивый пейзаж и хрустальная вода служ</w:t>
      </w:r>
      <w:r w:rsidRPr="00D314ED">
        <w:rPr>
          <w:rFonts w:ascii="Verdana" w:hAnsi="Verdana"/>
          <w:noProof/>
          <w:color w:val="002060"/>
          <w:sz w:val="20"/>
          <w:szCs w:val="20"/>
          <w:lang w:val="ru-RU"/>
        </w:rPr>
        <w:t>а</w:t>
      </w:r>
      <w:r>
        <w:rPr>
          <w:rFonts w:ascii="Verdana" w:hAnsi="Verdana"/>
          <w:noProof/>
          <w:color w:val="002060"/>
          <w:sz w:val="20"/>
          <w:szCs w:val="20"/>
          <w:lang w:val="hy-AM"/>
        </w:rPr>
        <w:t>т хорошей предпос</w:t>
      </w:r>
      <w:r w:rsidRPr="009532E4">
        <w:rPr>
          <w:rFonts w:ascii="Verdana" w:hAnsi="Verdana"/>
          <w:noProof/>
          <w:color w:val="002060"/>
          <w:sz w:val="20"/>
          <w:szCs w:val="20"/>
          <w:lang w:val="hy-AM"/>
        </w:rPr>
        <w:t>ылкой для отличного отдыха. Озеро также славится своим полуостровом и средневековым церковным комплексом,</w:t>
      </w:r>
      <w:r>
        <w:rPr>
          <w:rFonts w:ascii="Verdana" w:hAnsi="Verdana"/>
          <w:noProof/>
          <w:color w:val="002060"/>
          <w:sz w:val="20"/>
          <w:szCs w:val="20"/>
          <w:lang w:val="hy-AM"/>
        </w:rPr>
        <w:t xml:space="preserve"> построенном в 874 году</w:t>
      </w:r>
      <w:r w:rsidRPr="009532E4">
        <w:rPr>
          <w:rFonts w:ascii="Verdana" w:hAnsi="Verdana"/>
          <w:noProof/>
          <w:color w:val="002060"/>
          <w:sz w:val="20"/>
          <w:szCs w:val="20"/>
          <w:lang w:val="hy-AM"/>
        </w:rPr>
        <w:t>.</w:t>
      </w:r>
      <w:r w:rsidRPr="00D314ED">
        <w:rPr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>Цахкадзор</w:t>
      </w:r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>— город в</w:t>
      </w:r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hyperlink r:id="rId14" w:tooltip="Котайкская область" w:history="1">
        <w:r w:rsidRPr="00D314ED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Котайкской области</w:t>
        </w:r>
      </w:hyperlink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hyperlink r:id="rId15" w:tooltip="Армения" w:history="1">
        <w:r w:rsidRPr="00D314ED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Армении</w:t>
        </w:r>
      </w:hyperlink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>, популярный</w:t>
      </w:r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hyperlink r:id="rId16" w:tooltip="Горнолыжный курорт" w:history="1">
        <w:r w:rsidRPr="00D314ED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горнолыжный</w:t>
        </w:r>
      </w:hyperlink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>и климатический курорт; расположен в 50</w:t>
      </w:r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>км к северо-востоку от</w:t>
      </w:r>
      <w:r w:rsidRPr="004F13B8">
        <w:rPr>
          <w:rFonts w:ascii="Verdana" w:hAnsi="Verdana"/>
          <w:bCs/>
          <w:noProof/>
          <w:color w:val="002060"/>
          <w:sz w:val="20"/>
          <w:szCs w:val="20"/>
        </w:rPr>
        <w:t> </w:t>
      </w:r>
      <w:hyperlink r:id="rId17" w:tooltip="Ереван" w:history="1">
        <w:r w:rsidRPr="00D314ED">
          <w:rPr>
            <w:rFonts w:ascii="Verdana" w:hAnsi="Verdana"/>
            <w:bCs/>
            <w:noProof/>
            <w:color w:val="002060"/>
            <w:sz w:val="20"/>
            <w:szCs w:val="20"/>
            <w:lang w:val="ru-RU"/>
          </w:rPr>
          <w:t>Еревана</w:t>
        </w:r>
      </w:hyperlink>
      <w:r w:rsidRPr="00D314ED">
        <w:rPr>
          <w:rFonts w:ascii="Verdana" w:hAnsi="Verdana"/>
          <w:bCs/>
          <w:noProof/>
          <w:color w:val="002060"/>
          <w:sz w:val="20"/>
          <w:szCs w:val="20"/>
          <w:lang w:val="ru-RU"/>
        </w:rPr>
        <w:t xml:space="preserve">.Возвращение в Ереван.Ночь в отеле Еревана. </w:t>
      </w:r>
    </w:p>
    <w:p w14:paraId="5F19792B" w14:textId="77777777" w:rsidR="006016A2" w:rsidRDefault="006016A2" w:rsidP="006016A2">
      <w:pPr>
        <w:spacing w:after="0"/>
        <w:jc w:val="both"/>
        <w:rPr>
          <w:rStyle w:val="af2"/>
          <w:sz w:val="24"/>
          <w:szCs w:val="24"/>
          <w:lang w:val="ru-RU"/>
        </w:rPr>
      </w:pPr>
    </w:p>
    <w:p w14:paraId="0E304533" w14:textId="2A784F3C" w:rsidR="0005059D" w:rsidRPr="005B7E1E" w:rsidRDefault="0005059D" w:rsidP="0005059D">
      <w:pPr>
        <w:rPr>
          <w:b/>
          <w:i/>
          <w:color w:val="0070C0"/>
          <w:sz w:val="28"/>
          <w:szCs w:val="28"/>
          <w:lang w:val="ru-RU"/>
        </w:rPr>
      </w:pPr>
      <w:r w:rsidRPr="0005059D"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7A48D3">
        <w:rPr>
          <w:b/>
          <w:i/>
          <w:color w:val="0070C0"/>
          <w:sz w:val="28"/>
          <w:szCs w:val="28"/>
          <w:lang w:val="ru-RU"/>
        </w:rPr>
        <w:t>4</w:t>
      </w:r>
      <w:r>
        <w:rPr>
          <w:b/>
          <w:i/>
          <w:color w:val="0070C0"/>
          <w:sz w:val="28"/>
          <w:szCs w:val="28"/>
          <w:lang w:val="ru-RU"/>
        </w:rPr>
        <w:t>.  Вылет</w:t>
      </w:r>
    </w:p>
    <w:p w14:paraId="6CDB639B" w14:textId="6259B4F3" w:rsidR="0005059D" w:rsidRPr="00AA5390" w:rsidRDefault="0005059D" w:rsidP="00AA5390">
      <w:pPr>
        <w:rPr>
          <w:b/>
          <w:i/>
          <w:color w:val="FF0000"/>
          <w:sz w:val="28"/>
          <w:szCs w:val="28"/>
          <w:u w:val="single"/>
          <w:lang w:val="ru-RU"/>
        </w:rPr>
      </w:pPr>
      <w:proofErr w:type="gramStart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Завтрак  в</w:t>
      </w:r>
      <w:proofErr w:type="gramEnd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отеле.</w:t>
      </w:r>
      <w:r w:rsidR="00DD34D1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Свободное</w:t>
      </w:r>
      <w:proofErr w:type="spellEnd"/>
      <w:r w:rsidR="00DD34D1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 w:rsidR="00DD34D1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время.</w:t>
      </w:r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>Трансфер</w:t>
      </w:r>
      <w:proofErr w:type="spellEnd"/>
      <w:r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в </w:t>
      </w:r>
      <w:r>
        <w:rPr>
          <w:rFonts w:ascii="Verdana" w:hAnsi="Verdana"/>
          <w:bCs/>
          <w:noProof/>
          <w:color w:val="002060"/>
          <w:sz w:val="20"/>
          <w:szCs w:val="20"/>
          <w:lang w:val="hy-AM"/>
        </w:rPr>
        <w:t>аэропорт</w:t>
      </w:r>
      <w:r>
        <w:rPr>
          <w:rFonts w:ascii="Verdana" w:hAnsi="Verdana"/>
          <w:bCs/>
          <w:noProof/>
          <w:color w:val="002060"/>
          <w:sz w:val="20"/>
          <w:szCs w:val="20"/>
          <w:lang w:val="ru-RU"/>
        </w:rPr>
        <w:t>. Вылет.</w:t>
      </w:r>
    </w:p>
    <w:p w14:paraId="37892659" w14:textId="77777777" w:rsidR="0005059D" w:rsidRPr="005B7E1E" w:rsidRDefault="00AA5390" w:rsidP="0005059D">
      <w:pPr>
        <w:jc w:val="both"/>
        <w:rPr>
          <w:b/>
          <w:i/>
          <w:color w:val="FFFFFF" w:themeColor="background1"/>
          <w:sz w:val="28"/>
          <w:szCs w:val="28"/>
          <w:u w:val="single"/>
          <w:lang w:val="ru-RU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85EB21" wp14:editId="079A21C4">
            <wp:simplePos x="0" y="0"/>
            <wp:positionH relativeFrom="column">
              <wp:posOffset>570865</wp:posOffset>
            </wp:positionH>
            <wp:positionV relativeFrom="paragraph">
              <wp:posOffset>92710</wp:posOffset>
            </wp:positionV>
            <wp:extent cx="2033270" cy="1432560"/>
            <wp:effectExtent l="133350" t="76200" r="81280" b="129540"/>
            <wp:wrapSquare wrapText="bothSides"/>
            <wp:docPr id="22" name="Рисунок 22" descr="C:\Users\BestOffer\Desktop\Yerevan_Zvartnots_Internatio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BestOffer\Desktop\Yerevan_Zvartnots_Internatio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432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0F3AF" w14:textId="77777777" w:rsidR="0005059D" w:rsidRPr="001952D2" w:rsidRDefault="0005059D" w:rsidP="0005059D">
      <w:pPr>
        <w:rPr>
          <w:highlight w:val="yellow"/>
          <w:lang w:val="ru-RU"/>
        </w:rPr>
      </w:pPr>
    </w:p>
    <w:p w14:paraId="0AE141C4" w14:textId="77777777" w:rsidR="008C5AD0" w:rsidRDefault="008C5AD0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7EA4B0B9" w14:textId="77777777" w:rsidR="008C5AD0" w:rsidRDefault="008C5AD0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0F1CB613" w14:textId="77777777" w:rsidR="008C5AD0" w:rsidRDefault="008C5AD0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5B81BCF5" w14:textId="77777777" w:rsidR="00EE700D" w:rsidRDefault="00EE700D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1B3AFCD7" w14:textId="314D149E" w:rsidR="00EE700D" w:rsidRPr="005C7958" w:rsidRDefault="005C7958" w:rsidP="0005059D">
      <w:pPr>
        <w:rPr>
          <w:b/>
          <w:color w:val="0F243E" w:themeColor="text2" w:themeShade="80"/>
          <w:sz w:val="40"/>
          <w:szCs w:val="40"/>
          <w:lang w:val="ru-RU"/>
        </w:rPr>
      </w:pPr>
      <w:r w:rsidRPr="005C7958">
        <w:rPr>
          <w:b/>
          <w:color w:val="0F243E" w:themeColor="text2" w:themeShade="80"/>
          <w:sz w:val="40"/>
          <w:szCs w:val="40"/>
          <w:lang w:val="ru-RU"/>
        </w:rPr>
        <w:t>*Туры по дням могут менять</w:t>
      </w:r>
      <w:r w:rsidR="00A075DF">
        <w:rPr>
          <w:b/>
          <w:color w:val="0F243E" w:themeColor="text2" w:themeShade="80"/>
          <w:sz w:val="40"/>
          <w:szCs w:val="40"/>
          <w:lang w:val="ru-RU"/>
        </w:rPr>
        <w:t>с</w:t>
      </w:r>
      <w:r w:rsidRPr="005C7958">
        <w:rPr>
          <w:b/>
          <w:color w:val="0F243E" w:themeColor="text2" w:themeShade="80"/>
          <w:sz w:val="40"/>
          <w:szCs w:val="40"/>
          <w:lang w:val="ru-RU"/>
        </w:rPr>
        <w:t xml:space="preserve">я </w:t>
      </w:r>
    </w:p>
    <w:p w14:paraId="410284EB" w14:textId="77777777" w:rsidR="00EE700D" w:rsidRDefault="00EE700D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18B209C9" w14:textId="77777777" w:rsidR="006016A2" w:rsidRDefault="006016A2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2D81A677" w14:textId="77777777" w:rsidR="00730ABA" w:rsidRDefault="00730ABA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4A8C26A2" w14:textId="77777777" w:rsidR="00730ABA" w:rsidRDefault="00730ABA" w:rsidP="0005059D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3C39447C" w14:textId="61DBDBCD" w:rsidR="0005059D" w:rsidRPr="00FD6D93" w:rsidRDefault="00FD6D93" w:rsidP="0005059D">
      <w:pPr>
        <w:rPr>
          <w:b/>
          <w:color w:val="0F243E" w:themeColor="text2" w:themeShade="80"/>
          <w:sz w:val="28"/>
          <w:szCs w:val="28"/>
          <w:lang w:val="ru-RU"/>
        </w:rPr>
      </w:pPr>
      <w:r>
        <w:rPr>
          <w:b/>
          <w:color w:val="0F243E" w:themeColor="text2" w:themeShade="80"/>
          <w:sz w:val="28"/>
          <w:szCs w:val="28"/>
          <w:lang w:val="ru-RU"/>
        </w:rPr>
        <w:lastRenderedPageBreak/>
        <w:t>В</w:t>
      </w:r>
      <w:r w:rsidR="0005059D">
        <w:rPr>
          <w:b/>
          <w:color w:val="0F243E" w:themeColor="text2" w:themeShade="80"/>
          <w:sz w:val="28"/>
          <w:szCs w:val="28"/>
          <w:lang w:val="ru-RU"/>
        </w:rPr>
        <w:t>ключ</w:t>
      </w:r>
      <w:r>
        <w:rPr>
          <w:b/>
          <w:color w:val="0F243E" w:themeColor="text2" w:themeShade="80"/>
          <w:sz w:val="28"/>
          <w:szCs w:val="28"/>
          <w:lang w:val="ru-RU"/>
        </w:rPr>
        <w:t>ено:</w:t>
      </w:r>
    </w:p>
    <w:p w14:paraId="7C051240" w14:textId="5D093943" w:rsidR="0005059D" w:rsidRPr="0005059D" w:rsidRDefault="0005059D" w:rsidP="0005059D">
      <w:pPr>
        <w:pStyle w:val="ac"/>
        <w:numPr>
          <w:ilvl w:val="0"/>
          <w:numId w:val="9"/>
        </w:numPr>
        <w:rPr>
          <w:color w:val="0F243E" w:themeColor="text2" w:themeShade="80"/>
          <w:sz w:val="28"/>
          <w:szCs w:val="28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>Размещен</w:t>
      </w:r>
      <w:r w:rsidR="001434F6">
        <w:rPr>
          <w:color w:val="0F243E" w:themeColor="text2" w:themeShade="80"/>
          <w:sz w:val="24"/>
          <w:szCs w:val="24"/>
          <w:lang w:val="ru-RU"/>
        </w:rPr>
        <w:t>ие в Отеле Еревана /</w:t>
      </w:r>
      <w:r w:rsidR="00845201">
        <w:rPr>
          <w:color w:val="0F243E" w:themeColor="text2" w:themeShade="80"/>
          <w:sz w:val="24"/>
          <w:szCs w:val="24"/>
          <w:lang w:val="ru-RU"/>
        </w:rPr>
        <w:t>4</w:t>
      </w:r>
      <w:r w:rsidR="001434F6">
        <w:rPr>
          <w:color w:val="0F243E" w:themeColor="text2" w:themeShade="80"/>
          <w:sz w:val="24"/>
          <w:szCs w:val="24"/>
          <w:lang w:val="ru-RU"/>
        </w:rPr>
        <w:t xml:space="preserve">дней, </w:t>
      </w:r>
      <w:r w:rsidR="00845201">
        <w:rPr>
          <w:color w:val="0F243E" w:themeColor="text2" w:themeShade="80"/>
          <w:sz w:val="24"/>
          <w:szCs w:val="24"/>
          <w:lang w:val="ru-RU"/>
        </w:rPr>
        <w:t>3</w:t>
      </w:r>
      <w:r w:rsidRPr="0005059D">
        <w:rPr>
          <w:color w:val="0F243E" w:themeColor="text2" w:themeShade="80"/>
          <w:sz w:val="24"/>
          <w:szCs w:val="24"/>
          <w:lang w:val="ru-RU"/>
        </w:rPr>
        <w:t xml:space="preserve"> ночей/</w:t>
      </w:r>
    </w:p>
    <w:p w14:paraId="699A0CD8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Завтраки</w:t>
      </w:r>
      <w:proofErr w:type="spellEnd"/>
      <w:r>
        <w:rPr>
          <w:color w:val="0F243E" w:themeColor="text2" w:themeShade="80"/>
          <w:sz w:val="24"/>
          <w:szCs w:val="24"/>
        </w:rPr>
        <w:t xml:space="preserve">  в</w:t>
      </w:r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отеле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</w:p>
    <w:p w14:paraId="55EBB460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Транспорт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4E73B505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Трансфер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аэропорт</w:t>
      </w:r>
      <w:proofErr w:type="gramEnd"/>
      <w:r>
        <w:rPr>
          <w:color w:val="0F243E" w:themeColor="text2" w:themeShade="80"/>
          <w:sz w:val="24"/>
          <w:szCs w:val="24"/>
        </w:rPr>
        <w:t>-отель-аэропорт</w:t>
      </w:r>
      <w:proofErr w:type="spellEnd"/>
    </w:p>
    <w:p w14:paraId="47F45B1B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Экскурсии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0457EFEE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Русскоговорящий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гид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51082219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color w:val="0F243E" w:themeColor="text2" w:themeShade="80"/>
          <w:sz w:val="24"/>
          <w:szCs w:val="24"/>
        </w:rPr>
        <w:t xml:space="preserve">в  </w:t>
      </w:r>
      <w:proofErr w:type="spellStart"/>
      <w:r>
        <w:rPr>
          <w:color w:val="0F243E" w:themeColor="text2" w:themeShade="80"/>
          <w:sz w:val="24"/>
          <w:szCs w:val="24"/>
        </w:rPr>
        <w:t>места</w:t>
      </w:r>
      <w:proofErr w:type="spellEnd"/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посещения</w:t>
      </w:r>
      <w:proofErr w:type="spellEnd"/>
    </w:p>
    <w:p w14:paraId="181CE395" w14:textId="77777777" w:rsidR="008C5AD0" w:rsidRPr="00442A6B" w:rsidRDefault="008C5AD0" w:rsidP="0005059D">
      <w:pPr>
        <w:rPr>
          <w:b/>
          <w:color w:val="0070C0"/>
          <w:sz w:val="28"/>
          <w:szCs w:val="32"/>
          <w:lang w:val="ru-RU"/>
        </w:rPr>
      </w:pPr>
    </w:p>
    <w:p w14:paraId="275382BA" w14:textId="61A31402" w:rsidR="0005059D" w:rsidRPr="00FD6D93" w:rsidRDefault="00FD6D93" w:rsidP="0005059D">
      <w:pPr>
        <w:rPr>
          <w:b/>
          <w:sz w:val="28"/>
          <w:szCs w:val="32"/>
        </w:rPr>
      </w:pPr>
      <w:r w:rsidRPr="00FD6D93">
        <w:rPr>
          <w:b/>
          <w:sz w:val="28"/>
          <w:szCs w:val="32"/>
          <w:lang w:val="ru-RU"/>
        </w:rPr>
        <w:t>Дополнительно оплачивается</w:t>
      </w:r>
      <w:r w:rsidR="0005059D" w:rsidRPr="00FD6D93">
        <w:rPr>
          <w:b/>
          <w:sz w:val="28"/>
          <w:szCs w:val="32"/>
        </w:rPr>
        <w:t>:</w:t>
      </w:r>
    </w:p>
    <w:p w14:paraId="49CAEADE" w14:textId="28452ECB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Доплата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за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одноместное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размещение</w:t>
      </w:r>
      <w:proofErr w:type="spellEnd"/>
      <w:r>
        <w:rPr>
          <w:color w:val="0F243E" w:themeColor="text2" w:themeShade="80"/>
          <w:sz w:val="24"/>
          <w:szCs w:val="24"/>
        </w:rPr>
        <w:t xml:space="preserve">: </w:t>
      </w:r>
    </w:p>
    <w:p w14:paraId="08A12390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Авиаперелет</w:t>
      </w:r>
      <w:proofErr w:type="spellEnd"/>
    </w:p>
    <w:p w14:paraId="28DE07C8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Мед-страховка</w:t>
      </w:r>
      <w:proofErr w:type="spellEnd"/>
    </w:p>
    <w:p w14:paraId="68DD4D89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Чаевые</w:t>
      </w:r>
      <w:proofErr w:type="spellEnd"/>
    </w:p>
    <w:p w14:paraId="0CF45E5C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Другие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услуги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не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указанные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выше</w:t>
      </w:r>
      <w:proofErr w:type="spellEnd"/>
    </w:p>
    <w:p w14:paraId="15D49DE1" w14:textId="77777777" w:rsidR="005868AE" w:rsidRPr="0005059D" w:rsidRDefault="005868AE" w:rsidP="0005059D"/>
    <w:sectPr w:rsidR="005868AE" w:rsidRPr="0005059D" w:rsidSect="00B1722A">
      <w:headerReference w:type="default" r:id="rId19"/>
      <w:footerReference w:type="default" r:id="rId20"/>
      <w:pgSz w:w="11906" w:h="16838"/>
      <w:pgMar w:top="142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E8F3B" w14:textId="77777777" w:rsidR="00E70996" w:rsidRDefault="00E70996" w:rsidP="00AF260D">
      <w:pPr>
        <w:spacing w:after="0" w:line="240" w:lineRule="auto"/>
      </w:pPr>
      <w:r>
        <w:separator/>
      </w:r>
    </w:p>
  </w:endnote>
  <w:endnote w:type="continuationSeparator" w:id="0">
    <w:p w14:paraId="0AD9CF56" w14:textId="77777777" w:rsidR="00E70996" w:rsidRDefault="00E70996" w:rsidP="00A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1473" w14:textId="009AEF47" w:rsidR="00B1722A" w:rsidRPr="00B61FA0" w:rsidRDefault="00B1722A" w:rsidP="00B61FA0">
    <w:pPr>
      <w:pStyle w:val="a5"/>
      <w:ind w:left="-1560" w:firstLine="1560"/>
      <w:jc w:val="both"/>
      <w:rPr>
        <w:color w:val="002060"/>
      </w:rPr>
    </w:pPr>
    <w:r w:rsidRPr="00B1722A">
      <w:rPr>
        <w:color w:val="002060"/>
      </w:rPr>
      <w:t xml:space="preserve">                                                        </w:t>
    </w:r>
    <w:r w:rsidR="00D8240B">
      <w:rPr>
        <w:rFonts w:ascii="Sylfaen" w:hAnsi="Sylfaen"/>
        <w:color w:val="002060"/>
        <w:lang w:val="hy-AM"/>
      </w:rPr>
      <w:t xml:space="preserve"> </w:t>
    </w:r>
    <w:r>
      <w:rPr>
        <w:rFonts w:ascii="Sylfaen" w:hAnsi="Sylfaen"/>
        <w:color w:val="002060"/>
        <w:lang w:val="hy-AM"/>
      </w:rPr>
      <w:t xml:space="preserve">                                                        </w:t>
    </w:r>
    <w:r w:rsidR="00D8240B">
      <w:rPr>
        <w:rFonts w:ascii="Sylfaen" w:hAnsi="Sylfaen"/>
        <w:color w:val="002060"/>
        <w:lang w:val="hy-AM"/>
      </w:rPr>
      <w:t xml:space="preserve">                                                                     </w:t>
    </w:r>
    <w:r w:rsidR="002D725F">
      <w:rPr>
        <w:rFonts w:ascii="Sylfaen" w:hAnsi="Sylfaen"/>
        <w:color w:val="002060"/>
        <w:lang w:val="hy-AM"/>
      </w:rPr>
      <w:t xml:space="preserve">      </w:t>
    </w:r>
    <w:r w:rsidR="00D8240B" w:rsidRPr="00D8240B">
      <w:rPr>
        <w:color w:val="002060"/>
      </w:rPr>
      <w:t xml:space="preserve">      </w:t>
    </w:r>
    <w:r w:rsidR="00B61FA0">
      <w:rPr>
        <w:color w:val="002060"/>
      </w:rPr>
      <w:t xml:space="preserve">       </w:t>
    </w:r>
    <w:r w:rsidR="00826806">
      <w:rPr>
        <w:color w:val="002060"/>
      </w:rPr>
      <w:t xml:space="preserve">                                                                                                </w:t>
    </w:r>
  </w:p>
  <w:p w14:paraId="1B7B459D" w14:textId="77777777" w:rsidR="00B1722A" w:rsidRPr="00D8240B" w:rsidRDefault="00B1722A" w:rsidP="00B61FA0">
    <w:pPr>
      <w:pStyle w:val="a5"/>
      <w:tabs>
        <w:tab w:val="clear" w:pos="4677"/>
        <w:tab w:val="clear" w:pos="9355"/>
        <w:tab w:val="left" w:pos="3980"/>
      </w:tabs>
      <w:rPr>
        <w:color w:val="002060"/>
      </w:rPr>
    </w:pPr>
    <w:r w:rsidRPr="00D8240B">
      <w:rPr>
        <w:color w:val="002060"/>
      </w:rPr>
      <w:t xml:space="preserve"> </w:t>
    </w:r>
    <w:r w:rsidR="00B61FA0">
      <w:rPr>
        <w:color w:val="002060"/>
      </w:rPr>
      <w:tab/>
    </w:r>
  </w:p>
  <w:p w14:paraId="632A5699" w14:textId="77777777" w:rsidR="00B1722A" w:rsidRPr="00B1722A" w:rsidRDefault="00B172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3C40" w14:textId="77777777" w:rsidR="00E70996" w:rsidRDefault="00E70996" w:rsidP="00AF260D">
      <w:pPr>
        <w:spacing w:after="0" w:line="240" w:lineRule="auto"/>
      </w:pPr>
      <w:r>
        <w:separator/>
      </w:r>
    </w:p>
  </w:footnote>
  <w:footnote w:type="continuationSeparator" w:id="0">
    <w:p w14:paraId="483A5221" w14:textId="77777777" w:rsidR="00E70996" w:rsidRDefault="00E70996" w:rsidP="00A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8737" w14:textId="5D3B5BA5" w:rsidR="00FD6D93" w:rsidRDefault="00FD6D93" w:rsidP="00FD6D93">
    <w:pPr>
      <w:pStyle w:val="af8"/>
      <w:ind w:left="4962" w:firstLine="708"/>
      <w:jc w:val="right"/>
      <w:rPr>
        <w:b/>
        <w:color w:val="FF0000"/>
        <w:sz w:val="18"/>
        <w:szCs w:val="18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6F96DDE5" wp14:editId="5DAE3936">
          <wp:simplePos x="0" y="0"/>
          <wp:positionH relativeFrom="column">
            <wp:posOffset>-721360</wp:posOffset>
          </wp:positionH>
          <wp:positionV relativeFrom="paragraph">
            <wp:posOffset>-182245</wp:posOffset>
          </wp:positionV>
          <wp:extent cx="1866900" cy="582295"/>
          <wp:effectExtent l="0" t="0" r="0" b="825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7C61">
      <w:rPr>
        <w:sz w:val="16"/>
        <w:szCs w:val="16"/>
      </w:rPr>
      <w:t>Россия, Москва, 2-ой Донской проезд, д.10</w:t>
    </w:r>
  </w:p>
  <w:p w14:paraId="600F078B" w14:textId="77777777" w:rsidR="00FD6D93" w:rsidRDefault="00FD6D93" w:rsidP="00FD6D93">
    <w:pPr>
      <w:pStyle w:val="af8"/>
      <w:ind w:left="4962" w:firstLine="708"/>
      <w:jc w:val="right"/>
      <w:rPr>
        <w:sz w:val="16"/>
        <w:szCs w:val="16"/>
      </w:rPr>
    </w:pPr>
    <w:r w:rsidRPr="00DD7C61">
      <w:rPr>
        <w:sz w:val="16"/>
        <w:szCs w:val="16"/>
      </w:rPr>
      <w:t>Тел.: (495) 785-36-76</w:t>
    </w:r>
  </w:p>
  <w:p w14:paraId="3BA15309" w14:textId="77777777" w:rsidR="00FD6D93" w:rsidRPr="00330474" w:rsidRDefault="00FD6D93" w:rsidP="00FD6D93">
    <w:pPr>
      <w:pStyle w:val="af8"/>
      <w:ind w:left="4962" w:firstLine="708"/>
      <w:jc w:val="right"/>
      <w:rPr>
        <w:sz w:val="16"/>
        <w:szCs w:val="16"/>
      </w:rPr>
    </w:pPr>
    <w:r>
      <w:rPr>
        <w:sz w:val="16"/>
        <w:szCs w:val="16"/>
      </w:rPr>
      <w:t>Ф</w:t>
    </w:r>
    <w:r w:rsidRPr="00DD7C61">
      <w:rPr>
        <w:sz w:val="16"/>
        <w:szCs w:val="16"/>
      </w:rPr>
      <w:t>акс: (495) 785-94-00</w:t>
    </w:r>
  </w:p>
  <w:p w14:paraId="250B78D2" w14:textId="36FB5D8E" w:rsidR="00FD6D93" w:rsidRPr="00FD6D93" w:rsidRDefault="00FD6D93" w:rsidP="00FD6D93">
    <w:pPr>
      <w:pStyle w:val="a3"/>
      <w:rPr>
        <w:color w:val="002060"/>
        <w:lang w:val="ru-RU"/>
      </w:rPr>
    </w:pPr>
    <w:hyperlink r:id="rId2" w:history="1">
      <w:r w:rsidRPr="00164F3A">
        <w:rPr>
          <w:rStyle w:val="a9"/>
          <w:sz w:val="16"/>
          <w:szCs w:val="16"/>
        </w:rPr>
        <w:t>www</w:t>
      </w:r>
      <w:r w:rsidRPr="00FD6D93">
        <w:rPr>
          <w:rStyle w:val="a9"/>
          <w:sz w:val="16"/>
          <w:szCs w:val="16"/>
          <w:lang w:val="ru-RU"/>
        </w:rPr>
        <w:t>.</w:t>
      </w:r>
      <w:proofErr w:type="spellStart"/>
      <w:r w:rsidRPr="00164F3A">
        <w:rPr>
          <w:rStyle w:val="a9"/>
          <w:sz w:val="16"/>
          <w:szCs w:val="16"/>
        </w:rPr>
        <w:t>carib</w:t>
      </w:r>
      <w:proofErr w:type="spellEnd"/>
      <w:r w:rsidRPr="00FD6D93">
        <w:rPr>
          <w:rStyle w:val="a9"/>
          <w:sz w:val="16"/>
          <w:szCs w:val="16"/>
          <w:lang w:val="ru-RU"/>
        </w:rPr>
        <w:t>.</w:t>
      </w:r>
      <w:proofErr w:type="spellStart"/>
      <w:r w:rsidRPr="00164F3A">
        <w:rPr>
          <w:rStyle w:val="a9"/>
          <w:sz w:val="16"/>
          <w:szCs w:val="16"/>
        </w:rPr>
        <w:t>ru</w:t>
      </w:r>
      <w:proofErr w:type="spellEnd"/>
    </w:hyperlink>
    <w:r w:rsidR="00D80873" w:rsidRPr="00FD6D93">
      <w:rPr>
        <w:color w:val="002060"/>
        <w:lang w:val="ru-RU"/>
      </w:rPr>
      <w:t xml:space="preserve">                                                                                  </w:t>
    </w:r>
    <w:r w:rsidR="009F6CA8" w:rsidRPr="00FD6D93">
      <w:rPr>
        <w:color w:val="002060"/>
        <w:lang w:val="ru-RU"/>
      </w:rPr>
      <w:t xml:space="preserve"> </w:t>
    </w:r>
  </w:p>
  <w:p w14:paraId="4A34B4C0" w14:textId="5ED2AE6F" w:rsidR="00363475" w:rsidRPr="00FD6D93" w:rsidRDefault="00363475" w:rsidP="00363475">
    <w:pPr>
      <w:pStyle w:val="a3"/>
      <w:tabs>
        <w:tab w:val="clear" w:pos="9355"/>
        <w:tab w:val="right" w:pos="10206"/>
      </w:tabs>
      <w:jc w:val="right"/>
      <w:rPr>
        <w:color w:val="002060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535A"/>
    <w:multiLevelType w:val="hybridMultilevel"/>
    <w:tmpl w:val="ED8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1100"/>
    <w:multiLevelType w:val="hybridMultilevel"/>
    <w:tmpl w:val="B6128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F57A9"/>
    <w:multiLevelType w:val="hybridMultilevel"/>
    <w:tmpl w:val="8C307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783070"/>
    <w:multiLevelType w:val="hybridMultilevel"/>
    <w:tmpl w:val="9512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91372"/>
    <w:multiLevelType w:val="hybridMultilevel"/>
    <w:tmpl w:val="42CA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4C4"/>
    <w:multiLevelType w:val="hybridMultilevel"/>
    <w:tmpl w:val="2B301B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348F"/>
    <w:multiLevelType w:val="hybridMultilevel"/>
    <w:tmpl w:val="E16EDE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432AE"/>
    <w:multiLevelType w:val="hybridMultilevel"/>
    <w:tmpl w:val="EA72B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BA1EF0"/>
    <w:multiLevelType w:val="hybridMultilevel"/>
    <w:tmpl w:val="1C80D4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3580878">
    <w:abstractNumId w:val="0"/>
  </w:num>
  <w:num w:numId="2" w16cid:durableId="19280249">
    <w:abstractNumId w:val="5"/>
  </w:num>
  <w:num w:numId="3" w16cid:durableId="855773812">
    <w:abstractNumId w:val="6"/>
  </w:num>
  <w:num w:numId="4" w16cid:durableId="1583442037">
    <w:abstractNumId w:val="7"/>
  </w:num>
  <w:num w:numId="5" w16cid:durableId="140393245">
    <w:abstractNumId w:val="8"/>
  </w:num>
  <w:num w:numId="6" w16cid:durableId="2134396681">
    <w:abstractNumId w:val="1"/>
  </w:num>
  <w:num w:numId="7" w16cid:durableId="31662237">
    <w:abstractNumId w:val="3"/>
  </w:num>
  <w:num w:numId="8" w16cid:durableId="1649286085">
    <w:abstractNumId w:val="2"/>
  </w:num>
  <w:num w:numId="9" w16cid:durableId="282814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27B8C"/>
    <w:rsid w:val="00040AE1"/>
    <w:rsid w:val="0005059D"/>
    <w:rsid w:val="00061EF7"/>
    <w:rsid w:val="0007754D"/>
    <w:rsid w:val="000864B2"/>
    <w:rsid w:val="000E0F58"/>
    <w:rsid w:val="00114B9E"/>
    <w:rsid w:val="00142C12"/>
    <w:rsid w:val="001434F6"/>
    <w:rsid w:val="001540CF"/>
    <w:rsid w:val="00170575"/>
    <w:rsid w:val="001952D2"/>
    <w:rsid w:val="001B04D5"/>
    <w:rsid w:val="002A5DE5"/>
    <w:rsid w:val="002C3EA0"/>
    <w:rsid w:val="002D725F"/>
    <w:rsid w:val="002E48C6"/>
    <w:rsid w:val="002E6B0D"/>
    <w:rsid w:val="002F55FF"/>
    <w:rsid w:val="003346B1"/>
    <w:rsid w:val="00363475"/>
    <w:rsid w:val="00364D13"/>
    <w:rsid w:val="00373BC1"/>
    <w:rsid w:val="00374DB8"/>
    <w:rsid w:val="00375C09"/>
    <w:rsid w:val="003C35E0"/>
    <w:rsid w:val="0041752B"/>
    <w:rsid w:val="00435F36"/>
    <w:rsid w:val="00442A6B"/>
    <w:rsid w:val="004847F2"/>
    <w:rsid w:val="004A20B2"/>
    <w:rsid w:val="004A2FE4"/>
    <w:rsid w:val="004B0E2F"/>
    <w:rsid w:val="004D1D3A"/>
    <w:rsid w:val="005008E3"/>
    <w:rsid w:val="005057EE"/>
    <w:rsid w:val="00515F7E"/>
    <w:rsid w:val="00520731"/>
    <w:rsid w:val="00522176"/>
    <w:rsid w:val="00535278"/>
    <w:rsid w:val="00560E10"/>
    <w:rsid w:val="00575D73"/>
    <w:rsid w:val="005868AE"/>
    <w:rsid w:val="00593F4B"/>
    <w:rsid w:val="005B7E1E"/>
    <w:rsid w:val="005C7958"/>
    <w:rsid w:val="005D7954"/>
    <w:rsid w:val="005E11DC"/>
    <w:rsid w:val="006016A2"/>
    <w:rsid w:val="0060673F"/>
    <w:rsid w:val="006C68B9"/>
    <w:rsid w:val="006D3A7C"/>
    <w:rsid w:val="00712BE6"/>
    <w:rsid w:val="00725265"/>
    <w:rsid w:val="00730ABA"/>
    <w:rsid w:val="007710D1"/>
    <w:rsid w:val="007822E8"/>
    <w:rsid w:val="0079682E"/>
    <w:rsid w:val="007A48D3"/>
    <w:rsid w:val="007D55F6"/>
    <w:rsid w:val="008250F0"/>
    <w:rsid w:val="00826806"/>
    <w:rsid w:val="00845201"/>
    <w:rsid w:val="008A2BC8"/>
    <w:rsid w:val="008C5AD0"/>
    <w:rsid w:val="008E0828"/>
    <w:rsid w:val="008F1E68"/>
    <w:rsid w:val="00926196"/>
    <w:rsid w:val="00940849"/>
    <w:rsid w:val="00965932"/>
    <w:rsid w:val="009815EB"/>
    <w:rsid w:val="00983662"/>
    <w:rsid w:val="009A13B2"/>
    <w:rsid w:val="009A3CD9"/>
    <w:rsid w:val="009A7CBF"/>
    <w:rsid w:val="009F23BE"/>
    <w:rsid w:val="009F6CA8"/>
    <w:rsid w:val="00A075DF"/>
    <w:rsid w:val="00A22AAA"/>
    <w:rsid w:val="00A95E31"/>
    <w:rsid w:val="00AA5390"/>
    <w:rsid w:val="00AB301B"/>
    <w:rsid w:val="00AE306D"/>
    <w:rsid w:val="00AF1EBD"/>
    <w:rsid w:val="00AF260D"/>
    <w:rsid w:val="00B1722A"/>
    <w:rsid w:val="00B40B61"/>
    <w:rsid w:val="00B61FA0"/>
    <w:rsid w:val="00B967C8"/>
    <w:rsid w:val="00BA24B4"/>
    <w:rsid w:val="00BB2C37"/>
    <w:rsid w:val="00BF507A"/>
    <w:rsid w:val="00C33A6E"/>
    <w:rsid w:val="00CD4B88"/>
    <w:rsid w:val="00CE29DE"/>
    <w:rsid w:val="00CF3E1C"/>
    <w:rsid w:val="00D06383"/>
    <w:rsid w:val="00D11176"/>
    <w:rsid w:val="00D314ED"/>
    <w:rsid w:val="00D503E4"/>
    <w:rsid w:val="00D51B4A"/>
    <w:rsid w:val="00D559C3"/>
    <w:rsid w:val="00D61BBA"/>
    <w:rsid w:val="00D80517"/>
    <w:rsid w:val="00D80873"/>
    <w:rsid w:val="00D8240B"/>
    <w:rsid w:val="00DA4BC9"/>
    <w:rsid w:val="00DB0789"/>
    <w:rsid w:val="00DB32F6"/>
    <w:rsid w:val="00DB3A6C"/>
    <w:rsid w:val="00DB7ACA"/>
    <w:rsid w:val="00DD34D1"/>
    <w:rsid w:val="00E3356B"/>
    <w:rsid w:val="00E4688C"/>
    <w:rsid w:val="00E518DF"/>
    <w:rsid w:val="00E70996"/>
    <w:rsid w:val="00E71873"/>
    <w:rsid w:val="00EC1482"/>
    <w:rsid w:val="00EE700D"/>
    <w:rsid w:val="00F047E5"/>
    <w:rsid w:val="00F143EA"/>
    <w:rsid w:val="00F21B88"/>
    <w:rsid w:val="00F34350"/>
    <w:rsid w:val="00F7246F"/>
    <w:rsid w:val="00F95998"/>
    <w:rsid w:val="00FB5AA5"/>
    <w:rsid w:val="00FD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B6127"/>
  <w15:docId w15:val="{B4A8D3F2-DAB9-4DBE-80F4-718B2EA9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59D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6D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5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60D"/>
  </w:style>
  <w:style w:type="paragraph" w:styleId="a5">
    <w:name w:val="footer"/>
    <w:basedOn w:val="a"/>
    <w:link w:val="a6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60D"/>
  </w:style>
  <w:style w:type="paragraph" w:styleId="a7">
    <w:name w:val="Balloon Text"/>
    <w:basedOn w:val="a"/>
    <w:link w:val="a8"/>
    <w:uiPriority w:val="99"/>
    <w:semiHidden/>
    <w:unhideWhenUsed/>
    <w:rsid w:val="00A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0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1722A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B4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sid w:val="00142C12"/>
    <w:rPr>
      <w:b/>
      <w:bCs/>
    </w:rPr>
  </w:style>
  <w:style w:type="paragraph" w:styleId="ac">
    <w:name w:val="List Paragraph"/>
    <w:basedOn w:val="a"/>
    <w:uiPriority w:val="34"/>
    <w:qFormat/>
    <w:rsid w:val="00D559C3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5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d">
    <w:name w:val="Subtitle"/>
    <w:basedOn w:val="a"/>
    <w:next w:val="a"/>
    <w:link w:val="ae"/>
    <w:uiPriority w:val="11"/>
    <w:qFormat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">
    <w:name w:val="Intense Reference"/>
    <w:basedOn w:val="a0"/>
    <w:uiPriority w:val="32"/>
    <w:qFormat/>
    <w:rsid w:val="0005059D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05059D"/>
    <w:rPr>
      <w:b/>
      <w:bCs/>
      <w:smallCaps/>
      <w:spacing w:val="5"/>
    </w:rPr>
  </w:style>
  <w:style w:type="table" w:styleId="-3">
    <w:name w:val="Light Grid Accent 3"/>
    <w:basedOn w:val="a1"/>
    <w:uiPriority w:val="62"/>
    <w:rsid w:val="0005059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1">
    <w:name w:val="Title"/>
    <w:basedOn w:val="a"/>
    <w:next w:val="a"/>
    <w:link w:val="af2"/>
    <w:uiPriority w:val="10"/>
    <w:qFormat/>
    <w:rsid w:val="00AA5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Заголовок Знак"/>
    <w:basedOn w:val="a0"/>
    <w:link w:val="af1"/>
    <w:uiPriority w:val="10"/>
    <w:rsid w:val="00AA5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f3">
    <w:name w:val="annotation reference"/>
    <w:basedOn w:val="a0"/>
    <w:uiPriority w:val="99"/>
    <w:semiHidden/>
    <w:unhideWhenUsed/>
    <w:rsid w:val="00FD6D9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FD6D9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FD6D93"/>
    <w:rPr>
      <w:sz w:val="20"/>
      <w:szCs w:val="20"/>
      <w:lang w:val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D6D9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FD6D93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FD6D9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af8">
    <w:name w:val="No Spacing"/>
    <w:uiPriority w:val="1"/>
    <w:qFormat/>
    <w:rsid w:val="00FD6D9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5%D1%80%D0%B5%D0%B2%D0%B0%D0%B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0%BE%D1%80%D0%BD%D0%BE%D0%BB%D1%8B%D0%B6%D0%BD%D1%8B%D0%B9_%D0%BA%D1%83%D1%80%D0%BE%D1%80%D1%8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0%D0%BC%D0%B5%D0%BD%D0%B8%D1%8F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A%D0%BE%D1%82%D0%B0%D0%B9%D0%BA%D1%81%D0%BA%D0%B0%D1%8F_%D0%BE%D0%B1%D0%BB%D0%B0%D1%81%D1%82%D1%8C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ib.ru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9F1E6-4D38-4940-800B-2B0F30E9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Половицкая</cp:lastModifiedBy>
  <cp:revision>5</cp:revision>
  <cp:lastPrinted>2019-03-17T17:31:00Z</cp:lastPrinted>
  <dcterms:created xsi:type="dcterms:W3CDTF">2022-10-21T11:36:00Z</dcterms:created>
  <dcterms:modified xsi:type="dcterms:W3CDTF">2022-10-21T11:38:00Z</dcterms:modified>
</cp:coreProperties>
</file>