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162DF" w14:textId="5411191F" w:rsidR="0005059D" w:rsidRPr="00CA7F41" w:rsidRDefault="00BA3D49" w:rsidP="00BA3D49">
      <w:pPr>
        <w:pStyle w:val="ad"/>
        <w:rPr>
          <w:rStyle w:val="af0"/>
          <w:i w:val="0"/>
          <w:color w:val="FF0000"/>
          <w:sz w:val="56"/>
          <w:szCs w:val="56"/>
          <w:lang w:val="ru-RU"/>
        </w:rPr>
      </w:pPr>
      <w:r>
        <w:rPr>
          <w:rStyle w:val="af0"/>
          <w:i w:val="0"/>
          <w:color w:val="FF0000"/>
          <w:sz w:val="56"/>
          <w:szCs w:val="56"/>
          <w:lang w:val="ru-RU"/>
        </w:rPr>
        <w:t xml:space="preserve">                  </w:t>
      </w:r>
      <w:r w:rsidR="00215FA3">
        <w:rPr>
          <w:rStyle w:val="af0"/>
          <w:i w:val="0"/>
          <w:color w:val="FF0000"/>
          <w:sz w:val="56"/>
          <w:szCs w:val="56"/>
          <w:lang w:val="ru-RU"/>
        </w:rPr>
        <w:t xml:space="preserve">Винные дни в </w:t>
      </w:r>
      <w:r w:rsidR="000352B3">
        <w:rPr>
          <w:rStyle w:val="af0"/>
          <w:i w:val="0"/>
          <w:color w:val="FF0000"/>
          <w:sz w:val="56"/>
          <w:szCs w:val="56"/>
          <w:lang w:val="ru-RU"/>
        </w:rPr>
        <w:t>Ереване</w:t>
      </w:r>
    </w:p>
    <w:p w14:paraId="7DCAF061" w14:textId="4C8C4B7B" w:rsidR="0005059D" w:rsidRDefault="0005059D" w:rsidP="0005059D">
      <w:pPr>
        <w:pStyle w:val="ad"/>
        <w:rPr>
          <w:rStyle w:val="af"/>
          <w:bCs w:val="0"/>
          <w:i w:val="0"/>
          <w:color w:val="0070C0"/>
          <w:spacing w:val="0"/>
          <w:sz w:val="36"/>
          <w:szCs w:val="40"/>
          <w:u w:val="none"/>
          <w:lang w:val="ru-RU"/>
        </w:rPr>
      </w:pPr>
      <w:r w:rsidRPr="0005059D">
        <w:rPr>
          <w:rStyle w:val="af"/>
          <w:bCs w:val="0"/>
          <w:color w:val="FF0000"/>
          <w:spacing w:val="0"/>
          <w:sz w:val="40"/>
          <w:szCs w:val="40"/>
          <w:u w:val="none"/>
          <w:lang w:val="ru-RU"/>
        </w:rPr>
        <w:t xml:space="preserve">                                </w:t>
      </w:r>
      <w:r w:rsidRPr="0005059D">
        <w:rPr>
          <w:rStyle w:val="af"/>
          <w:bCs w:val="0"/>
          <w:i w:val="0"/>
          <w:color w:val="0070C0"/>
          <w:spacing w:val="0"/>
          <w:sz w:val="36"/>
          <w:szCs w:val="40"/>
          <w:u w:val="none"/>
          <w:lang w:val="ru-RU"/>
        </w:rPr>
        <w:t xml:space="preserve">       </w:t>
      </w:r>
      <w:r w:rsidR="00065C94" w:rsidRPr="00065C94">
        <w:rPr>
          <w:rStyle w:val="af"/>
          <w:bCs w:val="0"/>
          <w:i w:val="0"/>
          <w:color w:val="0070C0"/>
          <w:spacing w:val="0"/>
          <w:sz w:val="36"/>
          <w:szCs w:val="40"/>
          <w:u w:val="none"/>
          <w:lang w:val="ru-RU"/>
        </w:rPr>
        <w:t xml:space="preserve">  </w:t>
      </w:r>
      <w:r w:rsidR="00DF4925">
        <w:rPr>
          <w:rStyle w:val="af"/>
          <w:bCs w:val="0"/>
          <w:i w:val="0"/>
          <w:color w:val="0070C0"/>
          <w:spacing w:val="0"/>
          <w:sz w:val="36"/>
          <w:szCs w:val="40"/>
          <w:u w:val="none"/>
          <w:lang w:val="ru-RU"/>
        </w:rPr>
        <w:t xml:space="preserve">     </w:t>
      </w:r>
      <w:r w:rsidR="00E47394">
        <w:rPr>
          <w:rStyle w:val="af"/>
          <w:bCs w:val="0"/>
          <w:i w:val="0"/>
          <w:color w:val="0070C0"/>
          <w:spacing w:val="0"/>
          <w:sz w:val="36"/>
          <w:szCs w:val="40"/>
          <w:u w:val="none"/>
          <w:lang w:val="ru-RU"/>
        </w:rPr>
        <w:t>5</w:t>
      </w:r>
      <w:r>
        <w:rPr>
          <w:rStyle w:val="af"/>
          <w:bCs w:val="0"/>
          <w:i w:val="0"/>
          <w:color w:val="0070C0"/>
          <w:spacing w:val="0"/>
          <w:sz w:val="36"/>
          <w:szCs w:val="40"/>
          <w:u w:val="none"/>
          <w:lang w:val="ru-RU"/>
        </w:rPr>
        <w:t xml:space="preserve"> </w:t>
      </w:r>
      <w:r w:rsidR="00DF4925">
        <w:rPr>
          <w:rStyle w:val="af"/>
          <w:bCs w:val="0"/>
          <w:i w:val="0"/>
          <w:color w:val="0070C0"/>
          <w:spacing w:val="0"/>
          <w:sz w:val="36"/>
          <w:szCs w:val="40"/>
          <w:u w:val="none"/>
          <w:lang w:val="ru-RU"/>
        </w:rPr>
        <w:t>дней/</w:t>
      </w:r>
      <w:r w:rsidR="00E47394">
        <w:rPr>
          <w:rStyle w:val="af"/>
          <w:bCs w:val="0"/>
          <w:i w:val="0"/>
          <w:color w:val="0070C0"/>
          <w:spacing w:val="0"/>
          <w:sz w:val="36"/>
          <w:szCs w:val="40"/>
          <w:u w:val="none"/>
          <w:lang w:val="ru-RU"/>
        </w:rPr>
        <w:t xml:space="preserve">4 </w:t>
      </w:r>
      <w:r w:rsidR="00DF4925">
        <w:rPr>
          <w:rStyle w:val="af"/>
          <w:bCs w:val="0"/>
          <w:i w:val="0"/>
          <w:color w:val="0070C0"/>
          <w:spacing w:val="0"/>
          <w:sz w:val="36"/>
          <w:szCs w:val="40"/>
          <w:u w:val="none"/>
          <w:lang w:val="ru-RU"/>
        </w:rPr>
        <w:t>ночей</w:t>
      </w:r>
    </w:p>
    <w:p w14:paraId="6FDC36B1" w14:textId="1DD9C54F" w:rsidR="00982F17" w:rsidRPr="00215FA3" w:rsidRDefault="00982F17" w:rsidP="00982F17">
      <w:pPr>
        <w:rPr>
          <w:b/>
          <w:bCs/>
          <w:lang w:val="ru-RU"/>
        </w:rPr>
      </w:pPr>
      <w:r w:rsidRPr="002E28CC">
        <w:rPr>
          <w:b/>
          <w:bCs/>
          <w:lang w:val="ru-RU"/>
        </w:rPr>
        <w:t xml:space="preserve">                                       </w:t>
      </w:r>
      <w:r w:rsidR="002E28CC" w:rsidRPr="002E28CC">
        <w:rPr>
          <w:b/>
          <w:bCs/>
          <w:lang w:val="ru-RU"/>
        </w:rPr>
        <w:t xml:space="preserve">              </w:t>
      </w:r>
      <w:r w:rsidRPr="002E28CC">
        <w:rPr>
          <w:b/>
          <w:bCs/>
          <w:lang w:val="ru-RU"/>
        </w:rPr>
        <w:t xml:space="preserve"> </w:t>
      </w:r>
      <w:r w:rsidR="00215FA3">
        <w:rPr>
          <w:b/>
          <w:bCs/>
          <w:lang w:val="ru-RU"/>
        </w:rPr>
        <w:t xml:space="preserve">             </w:t>
      </w:r>
      <w:r w:rsidR="00376B78">
        <w:rPr>
          <w:lang w:val="ru-RU"/>
        </w:rPr>
        <w:t xml:space="preserve">  </w:t>
      </w:r>
    </w:p>
    <w:p w14:paraId="5CC420FF" w14:textId="26279A2A" w:rsidR="00E47394" w:rsidRPr="00E47394" w:rsidRDefault="00E47394" w:rsidP="00E47394">
      <w:pPr>
        <w:pStyle w:val="af1"/>
        <w:shd w:val="clear" w:color="auto" w:fill="FFFFFF"/>
        <w:spacing w:before="120" w:beforeAutospacing="0" w:after="120" w:afterAutospacing="0"/>
        <w:rPr>
          <w:rFonts w:ascii="Verdana" w:hAnsi="Verdana" w:cs="Arial"/>
          <w:color w:val="002060"/>
          <w:sz w:val="20"/>
          <w:szCs w:val="20"/>
          <w:lang w:val="ru-RU"/>
        </w:rPr>
      </w:pPr>
      <w:r w:rsidRPr="00215FA3">
        <w:rPr>
          <w:rFonts w:ascii="Verdana" w:hAnsi="Verdana" w:cs="Arial"/>
          <w:b/>
          <w:bCs/>
          <w:color w:val="FF0000"/>
          <w:sz w:val="20"/>
          <w:szCs w:val="20"/>
          <w:lang w:val="ru-RU"/>
        </w:rPr>
        <w:t>Винные Дни Еревана</w:t>
      </w:r>
      <w:r w:rsidRPr="00215FA3">
        <w:rPr>
          <w:rFonts w:ascii="Verdana" w:hAnsi="Verdana" w:cs="Arial"/>
          <w:color w:val="FF0000"/>
          <w:sz w:val="20"/>
          <w:szCs w:val="20"/>
          <w:lang w:val="ru-RU"/>
        </w:rPr>
        <w:t> </w:t>
      </w:r>
      <w:r w:rsidRPr="00E47394">
        <w:rPr>
          <w:rFonts w:ascii="Verdana" w:hAnsi="Verdana" w:cs="Arial"/>
          <w:color w:val="002060"/>
          <w:sz w:val="20"/>
          <w:szCs w:val="20"/>
          <w:lang w:val="ru-RU"/>
        </w:rPr>
        <w:t xml:space="preserve">- туристический фестиваль в Армении. Кроме местных жителей, он включает в себя посетителей из разных стран </w:t>
      </w:r>
      <w:proofErr w:type="spellStart"/>
      <w:proofErr w:type="gramStart"/>
      <w:r w:rsidRPr="00E47394">
        <w:rPr>
          <w:rFonts w:ascii="Verdana" w:hAnsi="Verdana" w:cs="Arial"/>
          <w:color w:val="002060"/>
          <w:sz w:val="20"/>
          <w:szCs w:val="20"/>
          <w:lang w:val="ru-RU"/>
        </w:rPr>
        <w:t>мира.Мероприятие</w:t>
      </w:r>
      <w:proofErr w:type="spellEnd"/>
      <w:proofErr w:type="gramEnd"/>
      <w:r w:rsidRPr="00E47394">
        <w:rPr>
          <w:rFonts w:ascii="Verdana" w:hAnsi="Verdana" w:cs="Arial"/>
          <w:color w:val="002060"/>
          <w:sz w:val="20"/>
          <w:szCs w:val="20"/>
          <w:lang w:val="ru-RU"/>
        </w:rPr>
        <w:t xml:space="preserve"> проводится ежегодно в первую неделю июня. </w:t>
      </w:r>
      <w:r w:rsidRPr="00215FA3">
        <w:rPr>
          <w:rFonts w:ascii="Verdana" w:hAnsi="Verdana" w:cs="Arial"/>
          <w:b/>
          <w:bCs/>
          <w:color w:val="FF0000"/>
          <w:sz w:val="20"/>
          <w:szCs w:val="20"/>
          <w:lang w:val="ru-RU"/>
        </w:rPr>
        <w:t>2022 год — 3, 4, 5</w:t>
      </w:r>
      <w:r w:rsidRPr="00215FA3">
        <w:rPr>
          <w:rFonts w:ascii="Verdana" w:hAnsi="Verdana" w:cs="Arial"/>
          <w:color w:val="FF0000"/>
          <w:sz w:val="20"/>
          <w:szCs w:val="20"/>
          <w:lang w:val="ru-RU"/>
        </w:rPr>
        <w:t xml:space="preserve"> </w:t>
      </w:r>
      <w:r w:rsidRPr="00E47394">
        <w:rPr>
          <w:rFonts w:ascii="Verdana" w:hAnsi="Verdana" w:cs="Arial"/>
          <w:color w:val="002060"/>
          <w:sz w:val="20"/>
          <w:szCs w:val="20"/>
          <w:lang w:val="ru-RU"/>
        </w:rPr>
        <w:t xml:space="preserve">июня на улицах Сарьяна, </w:t>
      </w:r>
      <w:proofErr w:type="spellStart"/>
      <w:r w:rsidRPr="00E47394">
        <w:rPr>
          <w:rFonts w:ascii="Verdana" w:hAnsi="Verdana" w:cs="Arial"/>
          <w:color w:val="002060"/>
          <w:sz w:val="20"/>
          <w:szCs w:val="20"/>
          <w:lang w:val="ru-RU"/>
        </w:rPr>
        <w:t>Московяна</w:t>
      </w:r>
      <w:proofErr w:type="spellEnd"/>
      <w:r w:rsidRPr="00E47394">
        <w:rPr>
          <w:rFonts w:ascii="Verdana" w:hAnsi="Verdana" w:cs="Arial"/>
          <w:color w:val="002060"/>
          <w:sz w:val="20"/>
          <w:szCs w:val="20"/>
          <w:lang w:val="ru-RU"/>
        </w:rPr>
        <w:t xml:space="preserve"> и Туманяна. Особенностью праздника является большое количество представленных видов вин от армянских и </w:t>
      </w:r>
      <w:proofErr w:type="spellStart"/>
      <w:r w:rsidRPr="00E47394">
        <w:rPr>
          <w:rFonts w:ascii="Verdana" w:hAnsi="Verdana" w:cs="Arial"/>
          <w:color w:val="002060"/>
          <w:sz w:val="20"/>
          <w:szCs w:val="20"/>
          <w:lang w:val="ru-RU"/>
        </w:rPr>
        <w:t>арцахских</w:t>
      </w:r>
      <w:proofErr w:type="spellEnd"/>
      <w:r w:rsidRPr="00E47394">
        <w:rPr>
          <w:rFonts w:ascii="Verdana" w:hAnsi="Verdana" w:cs="Arial"/>
          <w:color w:val="002060"/>
          <w:sz w:val="20"/>
          <w:szCs w:val="20"/>
          <w:lang w:val="ru-RU"/>
        </w:rPr>
        <w:t xml:space="preserve"> виноделов. Посетители имеют возможность </w:t>
      </w:r>
      <w:proofErr w:type="spellStart"/>
      <w:r w:rsidRPr="00E47394">
        <w:rPr>
          <w:rFonts w:ascii="Verdana" w:hAnsi="Verdana" w:cs="Arial"/>
          <w:color w:val="002060"/>
          <w:sz w:val="20"/>
          <w:szCs w:val="20"/>
          <w:lang w:val="ru-RU"/>
        </w:rPr>
        <w:t>продигустировать</w:t>
      </w:r>
      <w:proofErr w:type="spellEnd"/>
      <w:r w:rsidRPr="00E47394">
        <w:rPr>
          <w:rFonts w:ascii="Verdana" w:hAnsi="Verdana" w:cs="Arial"/>
          <w:color w:val="002060"/>
          <w:sz w:val="20"/>
          <w:szCs w:val="20"/>
          <w:lang w:val="ru-RU"/>
        </w:rPr>
        <w:t xml:space="preserve"> около </w:t>
      </w:r>
      <w:r w:rsidRPr="00215FA3">
        <w:rPr>
          <w:rFonts w:ascii="Verdana" w:hAnsi="Verdana" w:cs="Arial"/>
          <w:b/>
          <w:bCs/>
          <w:color w:val="FF0000"/>
          <w:sz w:val="20"/>
          <w:szCs w:val="20"/>
          <w:lang w:val="ru-RU"/>
        </w:rPr>
        <w:t>250 видов вин из армянских </w:t>
      </w:r>
      <w:hyperlink r:id="rId8" w:tooltip="Эндемичный" w:history="1">
        <w:r w:rsidRPr="00215FA3">
          <w:rPr>
            <w:rFonts w:ascii="Verdana" w:hAnsi="Verdana"/>
            <w:b/>
            <w:bCs/>
            <w:color w:val="FF0000"/>
            <w:sz w:val="20"/>
            <w:szCs w:val="20"/>
            <w:lang w:val="ru-RU"/>
          </w:rPr>
          <w:t>эндемичных</w:t>
        </w:r>
      </w:hyperlink>
      <w:r w:rsidRPr="00215FA3">
        <w:rPr>
          <w:rFonts w:ascii="Verdana" w:hAnsi="Verdana" w:cs="Arial"/>
          <w:b/>
          <w:bCs/>
          <w:color w:val="FF0000"/>
          <w:sz w:val="20"/>
          <w:szCs w:val="20"/>
          <w:lang w:val="ru-RU"/>
        </w:rPr>
        <w:t> сортов винограда.</w:t>
      </w:r>
      <w:r w:rsidRPr="00215FA3">
        <w:rPr>
          <w:rFonts w:ascii="Verdana" w:hAnsi="Verdana" w:cs="Arial"/>
          <w:color w:val="FF0000"/>
          <w:sz w:val="20"/>
          <w:szCs w:val="20"/>
          <w:lang w:val="ru-RU"/>
        </w:rPr>
        <w:t xml:space="preserve"> </w:t>
      </w:r>
      <w:r w:rsidRPr="00E47394">
        <w:rPr>
          <w:rFonts w:ascii="Verdana" w:hAnsi="Verdana" w:cs="Arial"/>
          <w:color w:val="002060"/>
          <w:sz w:val="20"/>
          <w:szCs w:val="20"/>
          <w:lang w:val="ru-RU"/>
        </w:rPr>
        <w:t xml:space="preserve">Ключевым элементом для </w:t>
      </w:r>
      <w:proofErr w:type="spellStart"/>
      <w:r w:rsidRPr="00E47394">
        <w:rPr>
          <w:rFonts w:ascii="Verdana" w:hAnsi="Verdana" w:cs="Arial"/>
          <w:color w:val="002060"/>
          <w:sz w:val="20"/>
          <w:szCs w:val="20"/>
          <w:lang w:val="ru-RU"/>
        </w:rPr>
        <w:t>дигустации</w:t>
      </w:r>
      <w:proofErr w:type="spellEnd"/>
      <w:r w:rsidRPr="00E47394">
        <w:rPr>
          <w:rFonts w:ascii="Verdana" w:hAnsi="Verdana" w:cs="Arial"/>
          <w:color w:val="002060"/>
          <w:sz w:val="20"/>
          <w:szCs w:val="20"/>
          <w:lang w:val="ru-RU"/>
        </w:rPr>
        <w:t xml:space="preserve"> вин является наличие у гостей специального пакета, в который входит эксклюзивный </w:t>
      </w:r>
      <w:hyperlink r:id="rId9" w:tooltip="Бокал вина" w:history="1">
        <w:r w:rsidRPr="00E47394">
          <w:rPr>
            <w:rFonts w:ascii="Verdana" w:hAnsi="Verdana"/>
            <w:color w:val="002060"/>
            <w:sz w:val="20"/>
            <w:szCs w:val="20"/>
            <w:lang w:val="ru-RU"/>
          </w:rPr>
          <w:t>бокал вина</w:t>
        </w:r>
      </w:hyperlink>
      <w:r w:rsidRPr="00E47394">
        <w:rPr>
          <w:rFonts w:ascii="Verdana" w:hAnsi="Verdana" w:cs="Arial"/>
          <w:color w:val="002060"/>
          <w:sz w:val="20"/>
          <w:szCs w:val="20"/>
          <w:lang w:val="ru-RU"/>
        </w:rPr>
        <w:t>, брошюру, включающую информацию о представленных виноделах. За пять лет (2017-2021 гг.) в мероприятии приняли участие 117 виноделов.</w:t>
      </w:r>
    </w:p>
    <w:p w14:paraId="6B32C5E7" w14:textId="73EFAD73" w:rsidR="00E47394" w:rsidRPr="00E47394" w:rsidRDefault="00E47394" w:rsidP="00E47394">
      <w:pPr>
        <w:pStyle w:val="af1"/>
        <w:shd w:val="clear" w:color="auto" w:fill="FFFFFF"/>
        <w:spacing w:before="120" w:beforeAutospacing="0" w:after="120" w:afterAutospacing="0"/>
        <w:rPr>
          <w:rFonts w:ascii="Verdana" w:hAnsi="Verdana" w:cs="Arial"/>
          <w:color w:val="002060"/>
          <w:sz w:val="20"/>
          <w:szCs w:val="20"/>
          <w:lang w:val="ru-RU"/>
        </w:rPr>
      </w:pPr>
      <w:r w:rsidRPr="00E47394">
        <w:rPr>
          <w:rFonts w:ascii="Verdana" w:hAnsi="Verdana" w:cs="Arial"/>
          <w:color w:val="002060"/>
          <w:sz w:val="20"/>
          <w:szCs w:val="20"/>
          <w:lang w:val="ru-RU"/>
        </w:rPr>
        <w:t xml:space="preserve">Помимо </w:t>
      </w:r>
      <w:proofErr w:type="spellStart"/>
      <w:r w:rsidRPr="00E47394">
        <w:rPr>
          <w:rFonts w:ascii="Verdana" w:hAnsi="Verdana" w:cs="Arial"/>
          <w:color w:val="002060"/>
          <w:sz w:val="20"/>
          <w:szCs w:val="20"/>
          <w:lang w:val="ru-RU"/>
        </w:rPr>
        <w:t>дигустации</w:t>
      </w:r>
      <w:proofErr w:type="spellEnd"/>
      <w:r w:rsidRPr="00E47394">
        <w:rPr>
          <w:rFonts w:ascii="Verdana" w:hAnsi="Verdana" w:cs="Arial"/>
          <w:color w:val="002060"/>
          <w:sz w:val="20"/>
          <w:szCs w:val="20"/>
          <w:lang w:val="ru-RU"/>
        </w:rPr>
        <w:t xml:space="preserve"> вин, также есть гастрономические павильоны, где посетители могут попробовать блюда армянской, а также мировой кухни и ассортимент сыров. Мероприятие сопровождается многожанровой музыкой в исполнении армянских бендов, музыкантов и </w:t>
      </w:r>
      <w:hyperlink r:id="rId10" w:tooltip="DJ" w:history="1">
        <w:r w:rsidRPr="00E47394">
          <w:rPr>
            <w:rFonts w:ascii="Verdana" w:hAnsi="Verdana"/>
            <w:color w:val="002060"/>
            <w:sz w:val="20"/>
            <w:szCs w:val="20"/>
            <w:lang w:val="ru-RU"/>
          </w:rPr>
          <w:t>DJ</w:t>
        </w:r>
      </w:hyperlink>
      <w:r w:rsidRPr="00E47394">
        <w:rPr>
          <w:rFonts w:ascii="Verdana" w:hAnsi="Verdana" w:cs="Arial"/>
          <w:color w:val="002060"/>
          <w:sz w:val="20"/>
          <w:szCs w:val="20"/>
          <w:lang w:val="ru-RU"/>
        </w:rPr>
        <w:t>-ев.</w:t>
      </w:r>
    </w:p>
    <w:p w14:paraId="33AA2266" w14:textId="46124754" w:rsidR="00065C94" w:rsidRPr="00E47394" w:rsidRDefault="00215FA3" w:rsidP="00065C94">
      <w:pPr>
        <w:rPr>
          <w:lang w:val="ru-RU"/>
        </w:rPr>
      </w:pPr>
      <w:r>
        <w:rPr>
          <w:noProof/>
        </w:rPr>
        <w:drawing>
          <wp:anchor distT="0" distB="0" distL="114300" distR="114300" simplePos="0" relativeHeight="251687936" behindDoc="0" locked="0" layoutInCell="1" allowOverlap="1" wp14:anchorId="1BE79B15" wp14:editId="7B2D8507">
            <wp:simplePos x="0" y="0"/>
            <wp:positionH relativeFrom="page">
              <wp:posOffset>4121426</wp:posOffset>
            </wp:positionH>
            <wp:positionV relativeFrom="paragraph">
              <wp:posOffset>203669</wp:posOffset>
            </wp:positionV>
            <wp:extent cx="3118344" cy="4060466"/>
            <wp:effectExtent l="304800" t="304800" r="330200" b="3213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6643" cy="408429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04EF8E30" wp14:editId="2173DE99">
            <wp:simplePos x="0" y="0"/>
            <wp:positionH relativeFrom="page">
              <wp:align>left</wp:align>
            </wp:positionH>
            <wp:positionV relativeFrom="paragraph">
              <wp:posOffset>258804</wp:posOffset>
            </wp:positionV>
            <wp:extent cx="3258473" cy="1834101"/>
            <wp:effectExtent l="304800" t="304800" r="323215" b="3187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8473" cy="183410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0F67F25" w14:textId="725FE363" w:rsidR="0005059D" w:rsidRPr="00515F7E" w:rsidRDefault="0005059D" w:rsidP="00610D44">
      <w:pPr>
        <w:rPr>
          <w:lang w:val="ru-RU"/>
        </w:rPr>
      </w:pPr>
    </w:p>
    <w:p w14:paraId="2B786AFC" w14:textId="5E8BEE87" w:rsidR="00065C94" w:rsidRDefault="00065C94" w:rsidP="0005059D">
      <w:pPr>
        <w:pStyle w:val="3"/>
        <w:jc w:val="center"/>
        <w:rPr>
          <w:rFonts w:ascii="Merriweather Sans" w:hAnsi="Merriweather Sans"/>
          <w:i/>
          <w:color w:val="FF0000"/>
          <w:sz w:val="32"/>
          <w:szCs w:val="36"/>
          <w:shd w:val="clear" w:color="auto" w:fill="FFFFFF"/>
          <w:lang w:val="ru-RU"/>
        </w:rPr>
      </w:pPr>
    </w:p>
    <w:p w14:paraId="45AD1665" w14:textId="5C444B5E" w:rsidR="00065C94" w:rsidRDefault="00065C94" w:rsidP="0005059D">
      <w:pPr>
        <w:pStyle w:val="3"/>
        <w:jc w:val="center"/>
        <w:rPr>
          <w:rFonts w:ascii="Merriweather Sans" w:hAnsi="Merriweather Sans"/>
          <w:i/>
          <w:color w:val="FF0000"/>
          <w:sz w:val="32"/>
          <w:szCs w:val="36"/>
          <w:shd w:val="clear" w:color="auto" w:fill="FFFFFF"/>
          <w:lang w:val="ru-RU"/>
        </w:rPr>
      </w:pPr>
    </w:p>
    <w:p w14:paraId="1C40FA29" w14:textId="174706BB" w:rsidR="00065C94" w:rsidRDefault="00065C94" w:rsidP="0005059D">
      <w:pPr>
        <w:pStyle w:val="3"/>
        <w:jc w:val="center"/>
        <w:rPr>
          <w:rFonts w:ascii="Merriweather Sans" w:hAnsi="Merriweather Sans"/>
          <w:i/>
          <w:color w:val="FF0000"/>
          <w:sz w:val="32"/>
          <w:szCs w:val="36"/>
          <w:shd w:val="clear" w:color="auto" w:fill="FFFFFF"/>
          <w:lang w:val="ru-RU"/>
        </w:rPr>
      </w:pPr>
    </w:p>
    <w:p w14:paraId="03C9A5BB" w14:textId="5E2392BB" w:rsidR="00065C94" w:rsidRDefault="00065C94" w:rsidP="0005059D">
      <w:pPr>
        <w:pStyle w:val="3"/>
        <w:jc w:val="center"/>
        <w:rPr>
          <w:rFonts w:ascii="Merriweather Sans" w:hAnsi="Merriweather Sans"/>
          <w:i/>
          <w:color w:val="FF0000"/>
          <w:sz w:val="32"/>
          <w:szCs w:val="36"/>
          <w:shd w:val="clear" w:color="auto" w:fill="FFFFFF"/>
          <w:lang w:val="ru-RU"/>
        </w:rPr>
      </w:pPr>
    </w:p>
    <w:p w14:paraId="69E79833" w14:textId="0BBED840" w:rsidR="00065C94" w:rsidRDefault="00A9304F" w:rsidP="0005059D">
      <w:pPr>
        <w:pStyle w:val="3"/>
        <w:jc w:val="center"/>
        <w:rPr>
          <w:rFonts w:ascii="Merriweather Sans" w:hAnsi="Merriweather Sans"/>
          <w:i/>
          <w:color w:val="FF0000"/>
          <w:sz w:val="32"/>
          <w:szCs w:val="36"/>
          <w:shd w:val="clear" w:color="auto" w:fill="FFFFFF"/>
          <w:lang w:val="ru-RU"/>
        </w:rPr>
      </w:pPr>
      <w:r>
        <w:rPr>
          <w:noProof/>
        </w:rPr>
        <w:drawing>
          <wp:anchor distT="0" distB="0" distL="114300" distR="114300" simplePos="0" relativeHeight="251688960" behindDoc="0" locked="0" layoutInCell="1" allowOverlap="1" wp14:anchorId="26492A79" wp14:editId="7A5FA7C2">
            <wp:simplePos x="0" y="0"/>
            <wp:positionH relativeFrom="column">
              <wp:posOffset>-801839</wp:posOffset>
            </wp:positionH>
            <wp:positionV relativeFrom="paragraph">
              <wp:posOffset>492512</wp:posOffset>
            </wp:positionV>
            <wp:extent cx="3331596" cy="1733471"/>
            <wp:effectExtent l="304800" t="304800" r="326390" b="3244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3673" cy="174495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anchor>
        </w:drawing>
      </w:r>
    </w:p>
    <w:p w14:paraId="74C6CF3D" w14:textId="1B07E517" w:rsidR="00065C94" w:rsidRPr="00065C94" w:rsidRDefault="00065C94" w:rsidP="00065C94">
      <w:pPr>
        <w:rPr>
          <w:lang w:val="ru-RU"/>
        </w:rPr>
      </w:pPr>
    </w:p>
    <w:p w14:paraId="5AFFFE7F" w14:textId="4A286BDD" w:rsidR="00065C94" w:rsidRDefault="00065C94" w:rsidP="0005059D">
      <w:pPr>
        <w:rPr>
          <w:b/>
          <w:i/>
          <w:color w:val="0070C0"/>
          <w:sz w:val="28"/>
          <w:szCs w:val="28"/>
          <w:lang w:val="ru-RU"/>
        </w:rPr>
      </w:pPr>
    </w:p>
    <w:p w14:paraId="5A56C10C" w14:textId="4D38D914" w:rsidR="006B441D" w:rsidRDefault="006B441D" w:rsidP="0005059D">
      <w:pPr>
        <w:rPr>
          <w:b/>
          <w:i/>
          <w:color w:val="0070C0"/>
          <w:sz w:val="28"/>
          <w:szCs w:val="28"/>
          <w:lang w:val="ru-RU"/>
        </w:rPr>
      </w:pPr>
    </w:p>
    <w:p w14:paraId="18ECA770" w14:textId="49E03EFD" w:rsidR="006B441D" w:rsidRDefault="006B441D" w:rsidP="0005059D">
      <w:pPr>
        <w:rPr>
          <w:b/>
          <w:i/>
          <w:color w:val="0070C0"/>
          <w:sz w:val="28"/>
          <w:szCs w:val="28"/>
          <w:lang w:val="ru-RU"/>
        </w:rPr>
      </w:pPr>
    </w:p>
    <w:p w14:paraId="5A681971" w14:textId="1780748D" w:rsidR="00065C94" w:rsidRDefault="00065C94" w:rsidP="0005059D">
      <w:pPr>
        <w:rPr>
          <w:b/>
          <w:i/>
          <w:color w:val="0070C0"/>
          <w:sz w:val="28"/>
          <w:szCs w:val="28"/>
          <w:lang w:val="ru-RU"/>
        </w:rPr>
      </w:pPr>
    </w:p>
    <w:p w14:paraId="66A4ED66" w14:textId="6C1B05AD" w:rsidR="0005059D" w:rsidRPr="00CA7F41" w:rsidRDefault="0005059D" w:rsidP="0005059D">
      <w:pPr>
        <w:rPr>
          <w:rFonts w:ascii="Arial" w:hAnsi="Arial" w:cs="Arial"/>
          <w:color w:val="1B3664"/>
          <w:sz w:val="35"/>
          <w:szCs w:val="35"/>
          <w:lang w:val="ru-RU"/>
        </w:rPr>
      </w:pPr>
      <w:r w:rsidRPr="0005059D">
        <w:rPr>
          <w:b/>
          <w:i/>
          <w:color w:val="0070C0"/>
          <w:sz w:val="28"/>
          <w:szCs w:val="28"/>
          <w:lang w:val="ru-RU"/>
        </w:rPr>
        <w:t xml:space="preserve">День </w:t>
      </w:r>
      <w:proofErr w:type="gramStart"/>
      <w:r w:rsidRPr="0005059D">
        <w:rPr>
          <w:b/>
          <w:i/>
          <w:color w:val="0070C0"/>
          <w:sz w:val="28"/>
          <w:szCs w:val="28"/>
          <w:lang w:val="ru-RU"/>
        </w:rPr>
        <w:t>1.</w:t>
      </w:r>
      <w:r w:rsidR="00A9304F">
        <w:rPr>
          <w:b/>
          <w:i/>
          <w:color w:val="0070C0"/>
          <w:sz w:val="28"/>
          <w:szCs w:val="28"/>
          <w:lang w:val="ru-RU"/>
        </w:rPr>
        <w:t>/</w:t>
      </w:r>
      <w:proofErr w:type="gramEnd"/>
      <w:r w:rsidR="00A9304F">
        <w:rPr>
          <w:b/>
          <w:i/>
          <w:color w:val="0070C0"/>
          <w:sz w:val="28"/>
          <w:szCs w:val="28"/>
          <w:lang w:val="ru-RU"/>
        </w:rPr>
        <w:t>02.06.2022/</w:t>
      </w:r>
      <w:r w:rsidRPr="0005059D">
        <w:rPr>
          <w:b/>
          <w:i/>
          <w:color w:val="0070C0"/>
          <w:sz w:val="28"/>
          <w:szCs w:val="28"/>
          <w:lang w:val="ru-RU"/>
        </w:rPr>
        <w:t xml:space="preserve">Прилет в Ереван </w:t>
      </w:r>
      <w:r w:rsidR="00A9304F">
        <w:rPr>
          <w:b/>
          <w:i/>
          <w:color w:val="0070C0"/>
          <w:sz w:val="28"/>
          <w:szCs w:val="28"/>
          <w:lang w:val="ru-RU"/>
        </w:rPr>
        <w:t>/</w:t>
      </w:r>
      <w:r w:rsidR="00A9304F" w:rsidRPr="00A9304F">
        <w:rPr>
          <w:b/>
          <w:i/>
          <w:color w:val="0070C0"/>
          <w:sz w:val="28"/>
          <w:szCs w:val="28"/>
          <w:lang w:val="ru-RU"/>
        </w:rPr>
        <w:t xml:space="preserve"> </w:t>
      </w:r>
      <w:r w:rsidR="00A9304F">
        <w:rPr>
          <w:b/>
          <w:i/>
          <w:color w:val="0070C0"/>
          <w:sz w:val="28"/>
          <w:szCs w:val="28"/>
          <w:lang w:val="ru-RU"/>
        </w:rPr>
        <w:t>Пешая э</w:t>
      </w:r>
      <w:r w:rsidR="00A9304F" w:rsidRPr="008F4820">
        <w:rPr>
          <w:b/>
          <w:i/>
          <w:color w:val="0070C0"/>
          <w:sz w:val="28"/>
          <w:szCs w:val="28"/>
          <w:lang w:val="ru-RU"/>
        </w:rPr>
        <w:t xml:space="preserve">кскурсия по Еревану </w:t>
      </w:r>
    </w:p>
    <w:p w14:paraId="48416443" w14:textId="6F363C6E" w:rsidR="00A9304F" w:rsidRPr="00065C94" w:rsidRDefault="0005059D" w:rsidP="00A9304F">
      <w:pPr>
        <w:jc w:val="both"/>
        <w:rPr>
          <w:rFonts w:ascii="Verdana" w:hAnsi="Verdana" w:cs="Arial"/>
          <w:color w:val="002060"/>
          <w:sz w:val="20"/>
          <w:szCs w:val="20"/>
          <w:lang w:val="ru-RU"/>
        </w:rPr>
      </w:pPr>
      <w:r>
        <w:rPr>
          <w:rFonts w:ascii="Verdana" w:hAnsi="Verdana" w:cs="Arial"/>
          <w:i/>
          <w:color w:val="002060"/>
          <w:sz w:val="20"/>
          <w:szCs w:val="20"/>
          <w:lang w:val="ru-RU"/>
        </w:rPr>
        <w:t>Прилет в Ереван.</w:t>
      </w:r>
      <w:r w:rsidR="00065C94" w:rsidRPr="00065C94">
        <w:rPr>
          <w:rFonts w:ascii="Verdana" w:hAnsi="Verdana" w:cs="Arial"/>
          <w:i/>
          <w:color w:val="002060"/>
          <w:sz w:val="20"/>
          <w:szCs w:val="20"/>
          <w:lang w:val="ru-RU"/>
        </w:rPr>
        <w:t xml:space="preserve"> </w:t>
      </w:r>
      <w:r w:rsidR="00A9304F">
        <w:rPr>
          <w:rFonts w:ascii="Verdana" w:hAnsi="Verdana" w:cs="Arial"/>
          <w:color w:val="002060"/>
          <w:sz w:val="20"/>
          <w:szCs w:val="20"/>
          <w:lang w:val="ru-RU"/>
        </w:rPr>
        <w:t xml:space="preserve">Размещение в </w:t>
      </w:r>
      <w:proofErr w:type="spellStart"/>
      <w:proofErr w:type="gramStart"/>
      <w:r w:rsidR="00A9304F">
        <w:rPr>
          <w:rFonts w:ascii="Verdana" w:hAnsi="Verdana" w:cs="Arial"/>
          <w:color w:val="002060"/>
          <w:sz w:val="20"/>
          <w:szCs w:val="20"/>
          <w:lang w:val="ru-RU"/>
        </w:rPr>
        <w:t>отеле.</w:t>
      </w:r>
      <w:r>
        <w:rPr>
          <w:rFonts w:ascii="Verdana" w:eastAsia="Times New Roman" w:hAnsi="Verdana" w:cs="Arial"/>
          <w:color w:val="002060"/>
          <w:sz w:val="20"/>
          <w:szCs w:val="20"/>
          <w:lang w:val="ru-RU"/>
        </w:rPr>
        <w:t>Встреча</w:t>
      </w:r>
      <w:proofErr w:type="spellEnd"/>
      <w:proofErr w:type="gramEnd"/>
      <w:r>
        <w:rPr>
          <w:rFonts w:ascii="Verdana" w:eastAsia="Times New Roman" w:hAnsi="Verdana" w:cs="Arial"/>
          <w:color w:val="002060"/>
          <w:sz w:val="20"/>
          <w:szCs w:val="20"/>
          <w:lang w:val="ru-RU"/>
        </w:rPr>
        <w:t xml:space="preserve"> </w:t>
      </w:r>
      <w:r w:rsidR="008E7B8D">
        <w:rPr>
          <w:rFonts w:ascii="Verdana" w:eastAsia="Times New Roman" w:hAnsi="Verdana" w:cs="Arial"/>
          <w:color w:val="002060"/>
          <w:sz w:val="20"/>
          <w:szCs w:val="20"/>
          <w:lang w:val="ru-RU"/>
        </w:rPr>
        <w:t>с</w:t>
      </w:r>
      <w:r>
        <w:rPr>
          <w:rFonts w:ascii="Verdana" w:eastAsia="Times New Roman" w:hAnsi="Verdana" w:cs="Arial"/>
          <w:color w:val="002060"/>
          <w:sz w:val="20"/>
          <w:szCs w:val="20"/>
          <w:lang w:val="ru-RU"/>
        </w:rPr>
        <w:t xml:space="preserve"> гидом в отеле.</w:t>
      </w:r>
      <w:r w:rsidR="00160B79" w:rsidRPr="00160B79">
        <w:rPr>
          <w:rFonts w:ascii="Verdana" w:eastAsia="Times New Roman" w:hAnsi="Verdana" w:cs="Arial"/>
          <w:color w:val="002060"/>
          <w:sz w:val="20"/>
          <w:szCs w:val="20"/>
          <w:lang w:val="ru-RU"/>
        </w:rPr>
        <w:t xml:space="preserve"> </w:t>
      </w:r>
      <w:r w:rsidR="00160B79">
        <w:rPr>
          <w:rFonts w:ascii="Verdana" w:eastAsia="Times New Roman" w:hAnsi="Verdana" w:cs="Arial"/>
          <w:color w:val="002060"/>
          <w:sz w:val="20"/>
          <w:szCs w:val="20"/>
          <w:lang w:val="ru-RU"/>
        </w:rPr>
        <w:t>Посещение Площади Республики Армении, Статуя «Мать Армения</w:t>
      </w:r>
      <w:r w:rsidR="00160B79">
        <w:rPr>
          <w:rFonts w:ascii="Verdana" w:hAnsi="Verdana" w:cs="Arial"/>
          <w:color w:val="002060"/>
          <w:sz w:val="20"/>
          <w:szCs w:val="20"/>
          <w:lang w:val="ru-RU"/>
        </w:rPr>
        <w:t xml:space="preserve">» в парке </w:t>
      </w:r>
      <w:proofErr w:type="spellStart"/>
      <w:proofErr w:type="gramStart"/>
      <w:r w:rsidR="00160B79">
        <w:rPr>
          <w:rFonts w:ascii="Verdana" w:hAnsi="Verdana" w:cs="Arial"/>
          <w:color w:val="002060"/>
          <w:sz w:val="20"/>
          <w:szCs w:val="20"/>
          <w:lang w:val="ru-RU"/>
        </w:rPr>
        <w:t>победы,Здание</w:t>
      </w:r>
      <w:proofErr w:type="spellEnd"/>
      <w:proofErr w:type="gramEnd"/>
      <w:r w:rsidR="00160B79">
        <w:rPr>
          <w:rFonts w:ascii="Verdana" w:hAnsi="Verdana" w:cs="Arial"/>
          <w:color w:val="002060"/>
          <w:sz w:val="20"/>
          <w:szCs w:val="20"/>
          <w:lang w:val="ru-RU"/>
        </w:rPr>
        <w:t xml:space="preserve"> Оперы и Балета, Лебединое озеро, Каскад, Музей </w:t>
      </w:r>
      <w:proofErr w:type="spellStart"/>
      <w:r w:rsidR="00160B79">
        <w:rPr>
          <w:rFonts w:ascii="Verdana" w:hAnsi="Verdana" w:cs="Arial"/>
          <w:color w:val="002060"/>
          <w:sz w:val="20"/>
          <w:szCs w:val="20"/>
          <w:lang w:val="ru-RU"/>
        </w:rPr>
        <w:t>Гафесчян</w:t>
      </w:r>
      <w:proofErr w:type="spellEnd"/>
      <w:r w:rsidR="00160B79">
        <w:rPr>
          <w:rFonts w:ascii="Verdana" w:hAnsi="Verdana" w:cs="Arial"/>
          <w:color w:val="002060"/>
          <w:sz w:val="20"/>
          <w:szCs w:val="20"/>
          <w:lang w:val="ru-RU"/>
        </w:rPr>
        <w:t>.</w:t>
      </w:r>
      <w:r>
        <w:rPr>
          <w:rFonts w:ascii="Verdana" w:hAnsi="Verdana" w:cs="Arial"/>
          <w:color w:val="002060"/>
          <w:sz w:val="20"/>
          <w:szCs w:val="20"/>
          <w:lang w:val="ru-RU"/>
        </w:rPr>
        <w:t xml:space="preserve"> </w:t>
      </w:r>
      <w:r w:rsidR="00A9304F">
        <w:rPr>
          <w:rFonts w:ascii="Verdana" w:hAnsi="Verdana" w:cs="Arial"/>
          <w:i/>
          <w:color w:val="002060"/>
          <w:sz w:val="20"/>
          <w:szCs w:val="20"/>
          <w:lang w:val="ru-RU"/>
        </w:rPr>
        <w:t xml:space="preserve">Размещение в отеле </w:t>
      </w:r>
      <w:proofErr w:type="gramStart"/>
      <w:r w:rsidR="00A9304F">
        <w:rPr>
          <w:rFonts w:ascii="Verdana" w:hAnsi="Verdana" w:cs="Arial"/>
          <w:i/>
          <w:color w:val="002060"/>
          <w:sz w:val="20"/>
          <w:szCs w:val="20"/>
          <w:lang w:val="ru-RU"/>
        </w:rPr>
        <w:t>Еревана</w:t>
      </w:r>
      <w:r w:rsidR="00A9304F">
        <w:rPr>
          <w:rFonts w:ascii="Verdana" w:hAnsi="Verdana" w:cs="Arial"/>
          <w:noProof/>
          <w:color w:val="002060"/>
          <w:sz w:val="20"/>
          <w:szCs w:val="20"/>
          <w:lang w:val="ru-RU"/>
        </w:rPr>
        <w:t xml:space="preserve"> .Ночь</w:t>
      </w:r>
      <w:proofErr w:type="gramEnd"/>
      <w:r w:rsidR="00A9304F">
        <w:rPr>
          <w:rFonts w:ascii="Verdana" w:hAnsi="Verdana" w:cs="Arial"/>
          <w:noProof/>
          <w:color w:val="002060"/>
          <w:sz w:val="20"/>
          <w:szCs w:val="20"/>
          <w:lang w:val="ru-RU"/>
        </w:rPr>
        <w:t xml:space="preserve"> в отеле Еревана.</w:t>
      </w:r>
    </w:p>
    <w:p w14:paraId="2371537C" w14:textId="10FDDE66" w:rsidR="0005059D" w:rsidRDefault="00A9304F" w:rsidP="00160B79">
      <w:pPr>
        <w:jc w:val="both"/>
        <w:rPr>
          <w:rFonts w:ascii="Verdana" w:hAnsi="Verdana" w:cs="Arial"/>
          <w:color w:val="002060"/>
          <w:sz w:val="20"/>
          <w:szCs w:val="20"/>
          <w:lang w:val="ru-RU"/>
        </w:rPr>
      </w:pPr>
      <w:r>
        <w:rPr>
          <w:noProof/>
        </w:rPr>
        <w:lastRenderedPageBreak/>
        <w:drawing>
          <wp:anchor distT="0" distB="0" distL="114300" distR="114300" simplePos="0" relativeHeight="251670528" behindDoc="1" locked="0" layoutInCell="1" allowOverlap="1" wp14:anchorId="1A9CC67C" wp14:editId="00B69B0D">
            <wp:simplePos x="0" y="0"/>
            <wp:positionH relativeFrom="page">
              <wp:posOffset>736379</wp:posOffset>
            </wp:positionH>
            <wp:positionV relativeFrom="paragraph">
              <wp:posOffset>314850</wp:posOffset>
            </wp:positionV>
            <wp:extent cx="2409190" cy="1405255"/>
            <wp:effectExtent l="304800" t="304800" r="314960" b="328295"/>
            <wp:wrapTight wrapText="bothSides">
              <wp:wrapPolygon edited="0">
                <wp:start x="1025" y="-4685"/>
                <wp:lineTo x="-2391" y="-4099"/>
                <wp:lineTo x="-2733" y="14641"/>
                <wp:lineTo x="-2733" y="20497"/>
                <wp:lineTo x="-2220" y="24011"/>
                <wp:lineTo x="-342" y="25768"/>
                <wp:lineTo x="-171" y="26353"/>
                <wp:lineTo x="19471" y="26353"/>
                <wp:lineTo x="19642" y="25768"/>
                <wp:lineTo x="22374" y="24011"/>
                <wp:lineTo x="22545" y="24011"/>
                <wp:lineTo x="24082" y="19619"/>
                <wp:lineTo x="24253" y="586"/>
                <wp:lineTo x="22545" y="-3807"/>
                <wp:lineTo x="22374" y="-4685"/>
                <wp:lineTo x="1025" y="-4685"/>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9190" cy="14052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V relativeFrom="margin">
              <wp14:pctHeight>0</wp14:pctHeight>
            </wp14:sizeRelV>
          </wp:anchor>
        </w:drawing>
      </w:r>
    </w:p>
    <w:p w14:paraId="4BEE9741" w14:textId="3603F40E" w:rsidR="00982F17" w:rsidRPr="00160B79" w:rsidRDefault="00A9304F" w:rsidP="00160B79">
      <w:pPr>
        <w:jc w:val="both"/>
        <w:rPr>
          <w:b/>
          <w:i/>
          <w:color w:val="0070C0"/>
          <w:sz w:val="28"/>
          <w:szCs w:val="28"/>
          <w:lang w:val="ru-RU"/>
        </w:rPr>
      </w:pPr>
      <w:r w:rsidRPr="00160B79">
        <w:rPr>
          <w:b/>
          <w:i/>
          <w:noProof/>
          <w:color w:val="FF0000"/>
          <w:sz w:val="28"/>
          <w:szCs w:val="28"/>
          <w:u w:val="single"/>
        </w:rPr>
        <w:drawing>
          <wp:anchor distT="0" distB="0" distL="114300" distR="114300" simplePos="0" relativeHeight="251660288" behindDoc="0" locked="0" layoutInCell="1" allowOverlap="1" wp14:anchorId="0421C692" wp14:editId="1E83921A">
            <wp:simplePos x="0" y="0"/>
            <wp:positionH relativeFrom="column">
              <wp:posOffset>3566795</wp:posOffset>
            </wp:positionH>
            <wp:positionV relativeFrom="paragraph">
              <wp:posOffset>15875</wp:posOffset>
            </wp:positionV>
            <wp:extent cx="2343785" cy="1463040"/>
            <wp:effectExtent l="323850" t="323850" r="323215" b="327660"/>
            <wp:wrapSquare wrapText="bothSides"/>
            <wp:docPr id="8" name="Picture 8" descr="C:\Users\User\Desktop\9e6248a0a37b436beb36bc732b7fe1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9e6248a0a37b436beb36bc732b7fe1c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3785" cy="14630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8BAC70D" w14:textId="77431C41" w:rsidR="00673419" w:rsidRDefault="00673419" w:rsidP="0005059D">
      <w:pPr>
        <w:jc w:val="both"/>
        <w:rPr>
          <w:b/>
          <w:i/>
          <w:color w:val="FF0000"/>
          <w:sz w:val="28"/>
          <w:szCs w:val="28"/>
          <w:u w:val="single"/>
          <w:lang w:val="ru-RU"/>
        </w:rPr>
      </w:pPr>
    </w:p>
    <w:p w14:paraId="43CF37F5" w14:textId="2AFB87AE" w:rsidR="00810DA9" w:rsidRDefault="00810DA9" w:rsidP="00641019">
      <w:pPr>
        <w:rPr>
          <w:b/>
          <w:i/>
          <w:color w:val="0070C0"/>
          <w:sz w:val="28"/>
          <w:szCs w:val="28"/>
          <w:lang w:val="ru-RU"/>
        </w:rPr>
      </w:pPr>
    </w:p>
    <w:p w14:paraId="7575A02A" w14:textId="6D6FB9CE" w:rsidR="00C75A1F" w:rsidRDefault="00C75A1F" w:rsidP="00641019">
      <w:pPr>
        <w:rPr>
          <w:b/>
          <w:i/>
          <w:color w:val="0070C0"/>
          <w:sz w:val="28"/>
          <w:szCs w:val="28"/>
          <w:lang w:val="ru-RU"/>
        </w:rPr>
      </w:pPr>
    </w:p>
    <w:p w14:paraId="3CB7F6E5" w14:textId="2F78FA29" w:rsidR="00C75A1F" w:rsidRDefault="00C75A1F" w:rsidP="00641019">
      <w:pPr>
        <w:rPr>
          <w:b/>
          <w:i/>
          <w:color w:val="0070C0"/>
          <w:sz w:val="28"/>
          <w:szCs w:val="28"/>
          <w:lang w:val="ru-RU"/>
        </w:rPr>
      </w:pPr>
    </w:p>
    <w:p w14:paraId="7FC98A4B" w14:textId="2636960E" w:rsidR="00C75A1F" w:rsidRDefault="00A9304F" w:rsidP="00641019">
      <w:pPr>
        <w:rPr>
          <w:b/>
          <w:i/>
          <w:color w:val="0070C0"/>
          <w:sz w:val="28"/>
          <w:szCs w:val="28"/>
          <w:lang w:val="ru-RU"/>
        </w:rPr>
      </w:pPr>
      <w:r>
        <w:rPr>
          <w:noProof/>
        </w:rPr>
        <w:drawing>
          <wp:anchor distT="0" distB="0" distL="114300" distR="114300" simplePos="0" relativeHeight="251674624" behindDoc="0" locked="0" layoutInCell="1" allowOverlap="1" wp14:anchorId="69FC5D87" wp14:editId="35A29A13">
            <wp:simplePos x="0" y="0"/>
            <wp:positionH relativeFrom="page">
              <wp:posOffset>495631</wp:posOffset>
            </wp:positionH>
            <wp:positionV relativeFrom="paragraph">
              <wp:posOffset>310902</wp:posOffset>
            </wp:positionV>
            <wp:extent cx="2462118" cy="1638605"/>
            <wp:effectExtent l="304800" t="304800" r="319405" b="3238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2118" cy="16386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310C567" w14:textId="17276431" w:rsidR="00C75A1F" w:rsidRDefault="00A9304F" w:rsidP="00641019">
      <w:pPr>
        <w:rPr>
          <w:b/>
          <w:i/>
          <w:color w:val="0070C0"/>
          <w:sz w:val="28"/>
          <w:szCs w:val="28"/>
          <w:lang w:val="ru-RU"/>
        </w:rPr>
      </w:pPr>
      <w:r>
        <w:rPr>
          <w:noProof/>
        </w:rPr>
        <w:drawing>
          <wp:anchor distT="0" distB="0" distL="114300" distR="114300" simplePos="0" relativeHeight="251675648" behindDoc="1" locked="0" layoutInCell="1" allowOverlap="1" wp14:anchorId="192C4E5D" wp14:editId="623E6348">
            <wp:simplePos x="0" y="0"/>
            <wp:positionH relativeFrom="margin">
              <wp:posOffset>3561467</wp:posOffset>
            </wp:positionH>
            <wp:positionV relativeFrom="paragraph">
              <wp:posOffset>86801</wp:posOffset>
            </wp:positionV>
            <wp:extent cx="2424752" cy="1529742"/>
            <wp:effectExtent l="304800" t="304800" r="318770" b="318135"/>
            <wp:wrapTight wrapText="bothSides">
              <wp:wrapPolygon edited="0">
                <wp:start x="1018" y="-4304"/>
                <wp:lineTo x="-2376" y="-3766"/>
                <wp:lineTo x="-2716" y="13450"/>
                <wp:lineTo x="-2716" y="22326"/>
                <wp:lineTo x="-339" y="25285"/>
                <wp:lineTo x="-170" y="25823"/>
                <wp:lineTo x="19348" y="25823"/>
                <wp:lineTo x="19518" y="25285"/>
                <wp:lineTo x="23252" y="22057"/>
                <wp:lineTo x="24270" y="17753"/>
                <wp:lineTo x="24270" y="538"/>
                <wp:lineTo x="22573" y="-3497"/>
                <wp:lineTo x="22403" y="-4304"/>
                <wp:lineTo x="1018" y="-4304"/>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4752" cy="152974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1585908" w14:textId="3AB1C336" w:rsidR="00C75A1F" w:rsidRDefault="00C75A1F" w:rsidP="00641019">
      <w:pPr>
        <w:rPr>
          <w:b/>
          <w:i/>
          <w:color w:val="0070C0"/>
          <w:sz w:val="28"/>
          <w:szCs w:val="28"/>
          <w:lang w:val="ru-RU"/>
        </w:rPr>
      </w:pPr>
    </w:p>
    <w:p w14:paraId="026D9888" w14:textId="77777777" w:rsidR="00BA3D49" w:rsidRDefault="00BA3D49" w:rsidP="00BA2274">
      <w:pPr>
        <w:tabs>
          <w:tab w:val="left" w:pos="7012"/>
        </w:tabs>
        <w:rPr>
          <w:rFonts w:ascii="Verdana" w:hAnsi="Verdana" w:cs="Arial"/>
          <w:color w:val="002060"/>
          <w:sz w:val="20"/>
          <w:szCs w:val="20"/>
          <w:lang w:val="ru-RU"/>
        </w:rPr>
      </w:pPr>
    </w:p>
    <w:p w14:paraId="5A8D052B" w14:textId="77777777" w:rsidR="00D5618D" w:rsidRDefault="00D5618D" w:rsidP="00BA2274">
      <w:pPr>
        <w:tabs>
          <w:tab w:val="left" w:pos="7012"/>
        </w:tabs>
        <w:rPr>
          <w:rFonts w:ascii="Verdana" w:hAnsi="Verdana" w:cs="Arial"/>
          <w:color w:val="002060"/>
          <w:sz w:val="20"/>
          <w:szCs w:val="20"/>
          <w:lang w:val="ru-RU"/>
        </w:rPr>
      </w:pPr>
    </w:p>
    <w:p w14:paraId="40253B99" w14:textId="77777777" w:rsidR="00D5618D" w:rsidRDefault="00D5618D" w:rsidP="00BA2274">
      <w:pPr>
        <w:tabs>
          <w:tab w:val="left" w:pos="7012"/>
        </w:tabs>
        <w:rPr>
          <w:rFonts w:ascii="Verdana" w:hAnsi="Verdana" w:cs="Arial"/>
          <w:color w:val="002060"/>
          <w:sz w:val="20"/>
          <w:szCs w:val="20"/>
          <w:lang w:val="ru-RU"/>
        </w:rPr>
      </w:pPr>
    </w:p>
    <w:p w14:paraId="559948C4" w14:textId="77777777" w:rsidR="00A9304F" w:rsidRDefault="00A9304F" w:rsidP="00D5618D">
      <w:pPr>
        <w:rPr>
          <w:b/>
          <w:i/>
          <w:color w:val="0070C0"/>
          <w:sz w:val="28"/>
          <w:szCs w:val="28"/>
          <w:lang w:val="ru-RU"/>
        </w:rPr>
      </w:pPr>
    </w:p>
    <w:p w14:paraId="5509586B" w14:textId="77777777" w:rsidR="00A9304F" w:rsidRDefault="00A9304F" w:rsidP="00D5618D">
      <w:pPr>
        <w:rPr>
          <w:b/>
          <w:i/>
          <w:color w:val="0070C0"/>
          <w:sz w:val="28"/>
          <w:szCs w:val="28"/>
          <w:lang w:val="ru-RU"/>
        </w:rPr>
      </w:pPr>
    </w:p>
    <w:p w14:paraId="702A6FA7" w14:textId="51D25B84" w:rsidR="00D5618D" w:rsidRPr="008F4820" w:rsidRDefault="00D5618D" w:rsidP="00D5618D">
      <w:pPr>
        <w:rPr>
          <w:b/>
          <w:i/>
          <w:color w:val="0070C0"/>
          <w:sz w:val="28"/>
          <w:szCs w:val="28"/>
          <w:lang w:val="ru-RU"/>
        </w:rPr>
      </w:pPr>
      <w:r w:rsidRPr="00D5618D">
        <w:rPr>
          <w:b/>
          <w:i/>
          <w:color w:val="0070C0"/>
          <w:sz w:val="28"/>
          <w:szCs w:val="28"/>
          <w:lang w:val="ru-RU"/>
        </w:rPr>
        <w:t xml:space="preserve">День </w:t>
      </w:r>
      <w:r w:rsidR="00A9304F">
        <w:rPr>
          <w:b/>
          <w:i/>
          <w:color w:val="0070C0"/>
          <w:sz w:val="28"/>
          <w:szCs w:val="28"/>
          <w:lang w:val="ru-RU"/>
        </w:rPr>
        <w:t>2/03.06.2022/</w:t>
      </w:r>
      <w:r w:rsidRPr="00D5618D">
        <w:rPr>
          <w:b/>
          <w:i/>
          <w:color w:val="0070C0"/>
          <w:sz w:val="28"/>
          <w:szCs w:val="28"/>
          <w:lang w:val="ru-RU"/>
        </w:rPr>
        <w:t xml:space="preserve"> Ереван</w:t>
      </w:r>
      <w:r w:rsidRPr="008F4820">
        <w:rPr>
          <w:b/>
          <w:i/>
          <w:color w:val="0070C0"/>
          <w:sz w:val="28"/>
          <w:szCs w:val="28"/>
          <w:lang w:val="ru-RU"/>
        </w:rPr>
        <w:t>–</w:t>
      </w:r>
      <w:proofErr w:type="spellStart"/>
      <w:r w:rsidRPr="008F4820">
        <w:rPr>
          <w:b/>
          <w:i/>
          <w:color w:val="0070C0"/>
          <w:sz w:val="28"/>
          <w:szCs w:val="28"/>
          <w:lang w:val="ru-RU"/>
        </w:rPr>
        <w:t>Гарни</w:t>
      </w:r>
      <w:proofErr w:type="spellEnd"/>
      <w:r w:rsidRPr="008F4820">
        <w:rPr>
          <w:b/>
          <w:i/>
          <w:color w:val="0070C0"/>
          <w:sz w:val="28"/>
          <w:szCs w:val="28"/>
          <w:lang w:val="ru-RU"/>
        </w:rPr>
        <w:t>-Симфония камней-</w:t>
      </w:r>
      <w:proofErr w:type="spellStart"/>
      <w:r w:rsidRPr="008F4820">
        <w:rPr>
          <w:b/>
          <w:i/>
          <w:color w:val="0070C0"/>
          <w:sz w:val="28"/>
          <w:szCs w:val="28"/>
          <w:lang w:val="ru-RU"/>
        </w:rPr>
        <w:t>Гегард</w:t>
      </w:r>
      <w:proofErr w:type="spellEnd"/>
      <w:r w:rsidRPr="008F4820">
        <w:rPr>
          <w:b/>
          <w:i/>
          <w:color w:val="0070C0"/>
          <w:sz w:val="28"/>
          <w:szCs w:val="28"/>
          <w:lang w:val="ru-RU"/>
        </w:rPr>
        <w:t xml:space="preserve">-Ереван </w:t>
      </w:r>
    </w:p>
    <w:p w14:paraId="270A4E09" w14:textId="77777777" w:rsidR="00D5618D" w:rsidRPr="00527996" w:rsidRDefault="00D5618D" w:rsidP="00D5618D">
      <w:pPr>
        <w:pStyle w:val="1"/>
        <w:shd w:val="clear" w:color="auto" w:fill="FFFFFF"/>
        <w:spacing w:before="0" w:line="420" w:lineRule="atLeast"/>
        <w:textAlignment w:val="baseline"/>
        <w:rPr>
          <w:rFonts w:ascii="Arial" w:hAnsi="Arial" w:cs="Arial"/>
          <w:color w:val="1B3664"/>
          <w:sz w:val="28"/>
          <w:szCs w:val="28"/>
          <w:lang w:val="ru-RU"/>
        </w:rPr>
      </w:pPr>
      <w:r w:rsidRPr="00527996">
        <w:rPr>
          <w:rFonts w:ascii="Arial" w:hAnsi="Arial" w:cs="Arial"/>
          <w:b/>
          <w:bCs/>
          <w:color w:val="1B3664"/>
          <w:sz w:val="28"/>
          <w:szCs w:val="28"/>
          <w:lang w:val="ru-RU"/>
        </w:rPr>
        <w:t>Арка “</w:t>
      </w:r>
      <w:proofErr w:type="spellStart"/>
      <w:r w:rsidRPr="00527996">
        <w:rPr>
          <w:rFonts w:ascii="Arial" w:hAnsi="Arial" w:cs="Arial"/>
          <w:b/>
          <w:bCs/>
          <w:color w:val="1B3664"/>
          <w:sz w:val="28"/>
          <w:szCs w:val="28"/>
          <w:lang w:val="ru-RU"/>
        </w:rPr>
        <w:t>Егише</w:t>
      </w:r>
      <w:proofErr w:type="spellEnd"/>
      <w:r w:rsidRPr="00527996">
        <w:rPr>
          <w:rFonts w:ascii="Arial" w:hAnsi="Arial" w:cs="Arial"/>
          <w:b/>
          <w:bCs/>
          <w:color w:val="1B3664"/>
          <w:sz w:val="28"/>
          <w:szCs w:val="28"/>
          <w:lang w:val="ru-RU"/>
        </w:rPr>
        <w:t xml:space="preserve"> Чаренц”, монастырь </w:t>
      </w:r>
      <w:proofErr w:type="spellStart"/>
      <w:r w:rsidRPr="00527996">
        <w:rPr>
          <w:rFonts w:ascii="Arial" w:hAnsi="Arial" w:cs="Arial"/>
          <w:b/>
          <w:bCs/>
          <w:color w:val="1B3664"/>
          <w:sz w:val="28"/>
          <w:szCs w:val="28"/>
          <w:lang w:val="ru-RU"/>
        </w:rPr>
        <w:t>Гегард</w:t>
      </w:r>
      <w:proofErr w:type="spellEnd"/>
      <w:r w:rsidRPr="00527996">
        <w:rPr>
          <w:rFonts w:ascii="Arial" w:hAnsi="Arial" w:cs="Arial"/>
          <w:b/>
          <w:bCs/>
          <w:color w:val="1B3664"/>
          <w:sz w:val="28"/>
          <w:szCs w:val="28"/>
          <w:lang w:val="ru-RU"/>
        </w:rPr>
        <w:t xml:space="preserve">, храм </w:t>
      </w:r>
      <w:proofErr w:type="spellStart"/>
      <w:r w:rsidRPr="00527996">
        <w:rPr>
          <w:rFonts w:ascii="Arial" w:hAnsi="Arial" w:cs="Arial"/>
          <w:b/>
          <w:bCs/>
          <w:color w:val="1B3664"/>
          <w:sz w:val="28"/>
          <w:szCs w:val="28"/>
          <w:lang w:val="ru-RU"/>
        </w:rPr>
        <w:t>Гарни</w:t>
      </w:r>
      <w:proofErr w:type="spellEnd"/>
      <w:r w:rsidRPr="00527996">
        <w:rPr>
          <w:rFonts w:ascii="Arial" w:hAnsi="Arial" w:cs="Arial"/>
          <w:b/>
          <w:bCs/>
          <w:color w:val="1B3664"/>
          <w:sz w:val="28"/>
          <w:szCs w:val="28"/>
          <w:lang w:val="ru-RU"/>
        </w:rPr>
        <w:t>, “Симфония камней”,</w:t>
      </w:r>
      <w:r w:rsidRPr="00527996">
        <w:rPr>
          <w:rFonts w:ascii="Arial" w:hAnsi="Arial" w:cs="Arial"/>
          <w:b/>
          <w:bCs/>
          <w:color w:val="1B3664"/>
          <w:sz w:val="28"/>
          <w:szCs w:val="28"/>
        </w:rPr>
        <w:t> </w:t>
      </w:r>
      <w:r w:rsidRPr="00527996">
        <w:rPr>
          <w:rFonts w:ascii="Arial" w:hAnsi="Arial" w:cs="Arial"/>
          <w:b/>
          <w:bCs/>
          <w:color w:val="FF0000"/>
          <w:sz w:val="28"/>
          <w:szCs w:val="28"/>
          <w:bdr w:val="none" w:sz="0" w:space="0" w:color="auto" w:frame="1"/>
          <w:lang w:val="ru-RU"/>
        </w:rPr>
        <w:t xml:space="preserve">традиционный обед </w:t>
      </w:r>
    </w:p>
    <w:p w14:paraId="0522ACFF" w14:textId="51606631" w:rsidR="00D5618D" w:rsidRPr="00527996" w:rsidRDefault="00D5618D" w:rsidP="00BA2274">
      <w:pPr>
        <w:tabs>
          <w:tab w:val="left" w:pos="7012"/>
        </w:tabs>
        <w:rPr>
          <w:rFonts w:ascii="Verdana" w:hAnsi="Verdana" w:cs="Arial"/>
          <w:color w:val="002060"/>
          <w:sz w:val="28"/>
          <w:szCs w:val="28"/>
          <w:lang w:val="ru-RU"/>
        </w:rPr>
      </w:pPr>
    </w:p>
    <w:p w14:paraId="7DDD9D35" w14:textId="0D789428" w:rsidR="00BA2274" w:rsidRPr="00BA2274" w:rsidRDefault="00D5618D" w:rsidP="00BA2274">
      <w:pPr>
        <w:tabs>
          <w:tab w:val="left" w:pos="7012"/>
        </w:tabs>
        <w:rPr>
          <w:rFonts w:ascii="Verdana" w:eastAsia="Times New Roman" w:hAnsi="Verdana" w:cs="Arial"/>
          <w:color w:val="002060"/>
          <w:sz w:val="20"/>
          <w:szCs w:val="20"/>
          <w:lang w:val="ru-RU"/>
        </w:rPr>
      </w:pPr>
      <w:proofErr w:type="gramStart"/>
      <w:r>
        <w:rPr>
          <w:rFonts w:ascii="Verdana" w:eastAsia="Times New Roman" w:hAnsi="Verdana" w:cs="Arial"/>
          <w:color w:val="002060"/>
          <w:sz w:val="20"/>
          <w:szCs w:val="20"/>
          <w:lang w:val="ru-RU"/>
        </w:rPr>
        <w:t>Завтрак  в</w:t>
      </w:r>
      <w:proofErr w:type="gramEnd"/>
      <w:r>
        <w:rPr>
          <w:rFonts w:ascii="Verdana" w:eastAsia="Times New Roman" w:hAnsi="Verdana" w:cs="Arial"/>
          <w:color w:val="002060"/>
          <w:sz w:val="20"/>
          <w:szCs w:val="20"/>
          <w:lang w:val="ru-RU"/>
        </w:rPr>
        <w:t xml:space="preserve"> </w:t>
      </w:r>
      <w:proofErr w:type="spellStart"/>
      <w:r>
        <w:rPr>
          <w:rFonts w:ascii="Verdana" w:eastAsia="Times New Roman" w:hAnsi="Verdana" w:cs="Arial"/>
          <w:color w:val="002060"/>
          <w:sz w:val="20"/>
          <w:szCs w:val="20"/>
          <w:lang w:val="ru-RU"/>
        </w:rPr>
        <w:t>отеле.</w:t>
      </w:r>
      <w:r w:rsidR="00BA668E">
        <w:rPr>
          <w:rFonts w:ascii="Verdana" w:hAnsi="Verdana" w:cs="Arial"/>
          <w:color w:val="002060"/>
          <w:sz w:val="20"/>
          <w:szCs w:val="20"/>
          <w:lang w:val="ru-RU"/>
        </w:rPr>
        <w:t>Отправление</w:t>
      </w:r>
      <w:proofErr w:type="spellEnd"/>
      <w:r w:rsidR="00BA668E">
        <w:rPr>
          <w:rFonts w:ascii="Verdana" w:hAnsi="Verdana" w:cs="Arial"/>
          <w:color w:val="002060"/>
          <w:sz w:val="20"/>
          <w:szCs w:val="20"/>
          <w:lang w:val="ru-RU"/>
        </w:rPr>
        <w:t xml:space="preserve"> в  языческий храм </w:t>
      </w:r>
      <w:proofErr w:type="spellStart"/>
      <w:r w:rsidR="00BA668E">
        <w:rPr>
          <w:rFonts w:ascii="Verdana" w:hAnsi="Verdana" w:cs="Arial"/>
          <w:color w:val="002060"/>
          <w:sz w:val="20"/>
          <w:szCs w:val="20"/>
          <w:lang w:val="ru-RU"/>
        </w:rPr>
        <w:t>Гарни</w:t>
      </w:r>
      <w:proofErr w:type="spellEnd"/>
      <w:r w:rsidR="00BA668E">
        <w:rPr>
          <w:rFonts w:ascii="Verdana" w:hAnsi="Verdana" w:cs="Arial"/>
          <w:color w:val="002060"/>
          <w:sz w:val="20"/>
          <w:szCs w:val="20"/>
          <w:lang w:val="ru-RU"/>
        </w:rPr>
        <w:t xml:space="preserve">. Храм построен в 1-ом веке и посвящён древнеармянскому богу солнца </w:t>
      </w:r>
      <w:proofErr w:type="spellStart"/>
      <w:r w:rsidR="00BA668E">
        <w:rPr>
          <w:rFonts w:ascii="Verdana" w:hAnsi="Verdana" w:cs="Arial"/>
          <w:color w:val="002060"/>
          <w:sz w:val="20"/>
          <w:szCs w:val="20"/>
          <w:lang w:val="ru-RU"/>
        </w:rPr>
        <w:t>Михру</w:t>
      </w:r>
      <w:proofErr w:type="spellEnd"/>
      <w:r w:rsidR="00BA668E">
        <w:rPr>
          <w:rFonts w:ascii="Verdana" w:hAnsi="Verdana" w:cs="Arial"/>
          <w:color w:val="002060"/>
          <w:sz w:val="20"/>
          <w:szCs w:val="20"/>
          <w:lang w:val="ru-RU"/>
        </w:rPr>
        <w:t xml:space="preserve">. Храм состоит из 24 колонн, которые символизировали 24 часа дня. Посещение </w:t>
      </w:r>
      <w:proofErr w:type="spellStart"/>
      <w:r w:rsidR="00BA668E">
        <w:rPr>
          <w:rFonts w:ascii="Verdana" w:hAnsi="Verdana" w:cs="Arial"/>
          <w:color w:val="002060"/>
          <w:sz w:val="20"/>
          <w:szCs w:val="20"/>
          <w:lang w:val="ru-RU"/>
        </w:rPr>
        <w:t>Гарнийского</w:t>
      </w:r>
      <w:proofErr w:type="spellEnd"/>
      <w:r w:rsidR="00BA668E">
        <w:rPr>
          <w:rFonts w:ascii="Verdana" w:hAnsi="Verdana" w:cs="Arial"/>
          <w:color w:val="002060"/>
          <w:sz w:val="20"/>
          <w:szCs w:val="20"/>
          <w:lang w:val="ru-RU"/>
        </w:rPr>
        <w:t xml:space="preserve"> ущелья "Симфония камней</w:t>
      </w:r>
      <w:proofErr w:type="gramStart"/>
      <w:r w:rsidR="00BA668E">
        <w:rPr>
          <w:rFonts w:ascii="Verdana" w:hAnsi="Verdana" w:cs="Arial"/>
          <w:color w:val="002060"/>
          <w:sz w:val="20"/>
          <w:szCs w:val="20"/>
          <w:lang w:val="ru-RU"/>
        </w:rPr>
        <w:t>"</w:t>
      </w:r>
      <w:r w:rsidR="00BA2274" w:rsidRPr="00BA2274">
        <w:rPr>
          <w:rFonts w:ascii="Times New Roman" w:hAnsi="Times New Roman" w:cs="Times New Roman"/>
          <w:sz w:val="28"/>
          <w:szCs w:val="28"/>
          <w:lang w:val="ru-RU"/>
        </w:rPr>
        <w:t xml:space="preserve"> </w:t>
      </w:r>
      <w:r w:rsidR="00BA2274">
        <w:rPr>
          <w:rFonts w:ascii="Times New Roman" w:hAnsi="Times New Roman" w:cs="Times New Roman"/>
          <w:sz w:val="28"/>
          <w:szCs w:val="28"/>
          <w:lang w:val="ru-RU"/>
        </w:rPr>
        <w:t>.</w:t>
      </w:r>
      <w:r w:rsidR="00BA2274" w:rsidRPr="00BA2274">
        <w:rPr>
          <w:rFonts w:ascii="Verdana" w:eastAsia="Times New Roman" w:hAnsi="Verdana" w:cs="Arial"/>
          <w:color w:val="002060"/>
          <w:sz w:val="20"/>
          <w:szCs w:val="20"/>
          <w:lang w:val="ru-RU"/>
        </w:rPr>
        <w:t>Симфония</w:t>
      </w:r>
      <w:proofErr w:type="gramEnd"/>
      <w:r w:rsidR="00BA2274" w:rsidRPr="00BA2274">
        <w:rPr>
          <w:rFonts w:ascii="Verdana" w:eastAsia="Times New Roman" w:hAnsi="Verdana" w:cs="Arial"/>
          <w:color w:val="002060"/>
          <w:sz w:val="20"/>
          <w:szCs w:val="20"/>
          <w:lang w:val="ru-RU"/>
        </w:rPr>
        <w:t xml:space="preserve"> Камней — это базальтовые скалы в форме прямых труб и высотой около 100м. Называются симфонии, так-как издали напоминают орган. Такие скалы образуются при резком застывании лавы: такая форма оказывается энергетически выгодной. Особенно много таких скал в ущелье реки Азат, которое внесено в список объектов ЮНЕСКО.</w:t>
      </w:r>
    </w:p>
    <w:p w14:paraId="30CA3536" w14:textId="4EE01FCB" w:rsidR="00A9304F" w:rsidRDefault="00BA668E" w:rsidP="00641019">
      <w:pPr>
        <w:rPr>
          <w:rFonts w:ascii="Verdana" w:hAnsi="Verdana" w:cs="Arial"/>
          <w:b/>
          <w:bCs/>
          <w:color w:val="FF0000"/>
          <w:sz w:val="20"/>
          <w:szCs w:val="20"/>
          <w:u w:val="single"/>
          <w:lang w:val="ru-RU"/>
        </w:rPr>
      </w:pPr>
      <w:r>
        <w:rPr>
          <w:rFonts w:ascii="Verdana" w:hAnsi="Verdana"/>
          <w:noProof/>
          <w:color w:val="002060"/>
          <w:sz w:val="20"/>
          <w:szCs w:val="20"/>
          <w:lang w:val="ru-RU"/>
        </w:rPr>
        <w:t>Далее переезд</w:t>
      </w:r>
      <w:r>
        <w:rPr>
          <w:rFonts w:ascii="Verdana" w:hAnsi="Verdana" w:cs="Arial"/>
          <w:color w:val="002060"/>
          <w:sz w:val="20"/>
          <w:szCs w:val="20"/>
          <w:lang w:val="ru-RU"/>
        </w:rPr>
        <w:t xml:space="preserve"> в монастырский комплекс </w:t>
      </w:r>
      <w:proofErr w:type="spellStart"/>
      <w:r>
        <w:rPr>
          <w:rFonts w:ascii="Verdana" w:hAnsi="Verdana" w:cs="Arial"/>
          <w:color w:val="002060"/>
          <w:sz w:val="20"/>
          <w:szCs w:val="20"/>
          <w:lang w:val="ru-RU"/>
        </w:rPr>
        <w:t>Гегард</w:t>
      </w:r>
      <w:proofErr w:type="spellEnd"/>
      <w:r>
        <w:rPr>
          <w:rFonts w:ascii="Verdana" w:hAnsi="Verdana" w:cs="Arial"/>
          <w:color w:val="002060"/>
          <w:sz w:val="20"/>
          <w:szCs w:val="20"/>
          <w:lang w:val="ru-RU"/>
        </w:rPr>
        <w:t xml:space="preserve"> (начало 4-го века), который внесён в список объектов Всемирного культурного наследия </w:t>
      </w:r>
      <w:proofErr w:type="spellStart"/>
      <w:r>
        <w:rPr>
          <w:rFonts w:ascii="Verdana" w:hAnsi="Verdana" w:cs="Arial"/>
          <w:color w:val="002060"/>
          <w:sz w:val="20"/>
          <w:szCs w:val="20"/>
          <w:lang w:val="ru-RU"/>
        </w:rPr>
        <w:t>ЮНЕСКО.Монастырь</w:t>
      </w:r>
      <w:proofErr w:type="spellEnd"/>
      <w:r>
        <w:rPr>
          <w:rFonts w:ascii="Verdana" w:hAnsi="Verdana" w:cs="Arial"/>
          <w:color w:val="002060"/>
          <w:sz w:val="20"/>
          <w:szCs w:val="20"/>
          <w:lang w:val="ru-RU"/>
        </w:rPr>
        <w:t xml:space="preserve"> </w:t>
      </w:r>
      <w:proofErr w:type="spellStart"/>
      <w:r>
        <w:rPr>
          <w:rFonts w:ascii="Verdana" w:hAnsi="Verdana" w:cs="Arial"/>
          <w:color w:val="002060"/>
          <w:sz w:val="20"/>
          <w:szCs w:val="20"/>
          <w:lang w:val="ru-RU"/>
        </w:rPr>
        <w:t>Гегард</w:t>
      </w:r>
      <w:proofErr w:type="spellEnd"/>
      <w:r>
        <w:rPr>
          <w:rFonts w:ascii="Verdana" w:hAnsi="Verdana" w:cs="Arial"/>
          <w:color w:val="002060"/>
          <w:sz w:val="20"/>
          <w:szCs w:val="20"/>
          <w:lang w:val="ru-RU"/>
        </w:rPr>
        <w:t xml:space="preserve"> - неподражаемый шедевр армянской архитектуры 13-го века. Далее возвращение в </w:t>
      </w:r>
      <w:proofErr w:type="spellStart"/>
      <w:r>
        <w:rPr>
          <w:rFonts w:ascii="Verdana" w:hAnsi="Verdana" w:cs="Arial"/>
          <w:color w:val="002060"/>
          <w:sz w:val="20"/>
          <w:szCs w:val="20"/>
          <w:lang w:val="ru-RU"/>
        </w:rPr>
        <w:t>Ереван.Свободное</w:t>
      </w:r>
      <w:proofErr w:type="spellEnd"/>
      <w:r>
        <w:rPr>
          <w:rFonts w:ascii="Verdana" w:hAnsi="Verdana" w:cs="Arial"/>
          <w:color w:val="002060"/>
          <w:sz w:val="20"/>
          <w:szCs w:val="20"/>
          <w:lang w:val="ru-RU"/>
        </w:rPr>
        <w:t xml:space="preserve"> Время.</w:t>
      </w:r>
      <w:r w:rsidR="00A9304F">
        <w:rPr>
          <w:rFonts w:ascii="Verdana" w:hAnsi="Verdana" w:cs="Arial"/>
          <w:color w:val="002060"/>
          <w:sz w:val="20"/>
          <w:szCs w:val="20"/>
          <w:lang w:val="ru-RU"/>
        </w:rPr>
        <w:t xml:space="preserve">   </w:t>
      </w:r>
      <w:r w:rsidR="00A9304F">
        <w:rPr>
          <w:rFonts w:ascii="Verdana" w:hAnsi="Verdana" w:cs="Arial"/>
          <w:b/>
          <w:bCs/>
          <w:color w:val="FF0000"/>
          <w:sz w:val="20"/>
          <w:szCs w:val="20"/>
          <w:u w:val="single"/>
          <w:lang w:val="ru-RU"/>
        </w:rPr>
        <w:t>Празднование в</w:t>
      </w:r>
      <w:r w:rsidR="00A9304F" w:rsidRPr="00A9304F">
        <w:rPr>
          <w:rFonts w:ascii="Verdana" w:hAnsi="Verdana" w:cs="Arial"/>
          <w:b/>
          <w:bCs/>
          <w:color w:val="FF0000"/>
          <w:sz w:val="20"/>
          <w:szCs w:val="20"/>
          <w:u w:val="single"/>
          <w:lang w:val="ru-RU"/>
        </w:rPr>
        <w:t>инн</w:t>
      </w:r>
      <w:r w:rsidR="00A9304F">
        <w:rPr>
          <w:rFonts w:ascii="Verdana" w:hAnsi="Verdana" w:cs="Arial"/>
          <w:b/>
          <w:bCs/>
          <w:color w:val="FF0000"/>
          <w:sz w:val="20"/>
          <w:szCs w:val="20"/>
          <w:u w:val="single"/>
          <w:lang w:val="ru-RU"/>
        </w:rPr>
        <w:t>ых</w:t>
      </w:r>
      <w:r w:rsidR="00A9304F" w:rsidRPr="00A9304F">
        <w:rPr>
          <w:rFonts w:ascii="Verdana" w:hAnsi="Verdana" w:cs="Arial"/>
          <w:b/>
          <w:bCs/>
          <w:color w:val="FF0000"/>
          <w:sz w:val="20"/>
          <w:szCs w:val="20"/>
          <w:u w:val="single"/>
          <w:lang w:val="ru-RU"/>
        </w:rPr>
        <w:t xml:space="preserve"> </w:t>
      </w:r>
      <w:r w:rsidR="00A9304F">
        <w:rPr>
          <w:rFonts w:ascii="Verdana" w:hAnsi="Verdana" w:cs="Arial"/>
          <w:b/>
          <w:bCs/>
          <w:color w:val="FF0000"/>
          <w:sz w:val="20"/>
          <w:szCs w:val="20"/>
          <w:u w:val="single"/>
          <w:lang w:val="ru-RU"/>
        </w:rPr>
        <w:t>дней</w:t>
      </w:r>
      <w:r w:rsidR="00A9304F" w:rsidRPr="00A9304F">
        <w:rPr>
          <w:rFonts w:ascii="Verdana" w:hAnsi="Verdana" w:cs="Arial"/>
          <w:b/>
          <w:bCs/>
          <w:color w:val="FF0000"/>
          <w:sz w:val="20"/>
          <w:szCs w:val="20"/>
          <w:u w:val="single"/>
          <w:lang w:val="ru-RU"/>
        </w:rPr>
        <w:t xml:space="preserve"> в Ереване</w:t>
      </w:r>
      <w:r w:rsidR="00A9304F">
        <w:rPr>
          <w:rFonts w:ascii="Verdana" w:hAnsi="Verdana" w:cs="Arial"/>
          <w:b/>
          <w:bCs/>
          <w:color w:val="FF0000"/>
          <w:sz w:val="20"/>
          <w:szCs w:val="20"/>
          <w:u w:val="single"/>
          <w:lang w:val="ru-RU"/>
        </w:rPr>
        <w:t>.</w:t>
      </w:r>
    </w:p>
    <w:p w14:paraId="638E5008" w14:textId="35D7BF14" w:rsidR="00BA668E" w:rsidRDefault="00A9304F" w:rsidP="00641019">
      <w:pPr>
        <w:rPr>
          <w:b/>
          <w:i/>
          <w:color w:val="0070C0"/>
          <w:sz w:val="28"/>
          <w:szCs w:val="28"/>
          <w:lang w:val="ru-RU"/>
        </w:rPr>
      </w:pPr>
      <w:r w:rsidRPr="00A9304F">
        <w:rPr>
          <w:rFonts w:ascii="Verdana" w:hAnsi="Verdana" w:cs="Arial"/>
          <w:color w:val="FF0000"/>
          <w:sz w:val="20"/>
          <w:szCs w:val="20"/>
          <w:lang w:val="ru-RU"/>
        </w:rPr>
        <w:t xml:space="preserve"> </w:t>
      </w:r>
      <w:r w:rsidR="00BA668E">
        <w:rPr>
          <w:rFonts w:ascii="Verdana" w:hAnsi="Verdana" w:cs="Arial"/>
          <w:color w:val="002060"/>
          <w:sz w:val="20"/>
          <w:szCs w:val="20"/>
          <w:lang w:val="ru-RU"/>
        </w:rPr>
        <w:t>Ночь в отеле Еревана.</w:t>
      </w:r>
    </w:p>
    <w:p w14:paraId="2C3FCCAD" w14:textId="39E8AF4C" w:rsidR="00103D69" w:rsidRDefault="00BA668E" w:rsidP="00641019">
      <w:pPr>
        <w:rPr>
          <w:b/>
          <w:i/>
          <w:color w:val="0070C0"/>
          <w:sz w:val="28"/>
          <w:szCs w:val="28"/>
          <w:lang w:val="ru-RU"/>
        </w:rPr>
      </w:pPr>
      <w:r w:rsidRPr="00160B79">
        <w:rPr>
          <w:b/>
          <w:i/>
          <w:noProof/>
          <w:color w:val="0070C0"/>
          <w:sz w:val="28"/>
          <w:szCs w:val="28"/>
        </w:rPr>
        <w:lastRenderedPageBreak/>
        <w:drawing>
          <wp:anchor distT="0" distB="0" distL="114300" distR="114300" simplePos="0" relativeHeight="251661312" behindDoc="0" locked="0" layoutInCell="1" allowOverlap="1" wp14:anchorId="61C77688" wp14:editId="5D9C806C">
            <wp:simplePos x="0" y="0"/>
            <wp:positionH relativeFrom="page">
              <wp:posOffset>545795</wp:posOffset>
            </wp:positionH>
            <wp:positionV relativeFrom="paragraph">
              <wp:posOffset>415112</wp:posOffset>
            </wp:positionV>
            <wp:extent cx="2505075" cy="1552575"/>
            <wp:effectExtent l="304800" t="304800" r="333375" b="333375"/>
            <wp:wrapSquare wrapText="bothSides"/>
            <wp:docPr id="10" name="Picture 10" descr="C:\Users\User\Desktop\Armenia photos\Garni Geghad\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Armenia photos\Garni Geghad\downloa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5075" cy="15525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87B5E18" w14:textId="706F05E4" w:rsidR="00C75A1F" w:rsidRDefault="00BA668E" w:rsidP="00641019">
      <w:pPr>
        <w:rPr>
          <w:b/>
          <w:i/>
          <w:color w:val="0070C0"/>
          <w:sz w:val="28"/>
          <w:szCs w:val="28"/>
          <w:lang w:val="ru-RU"/>
        </w:rPr>
      </w:pPr>
      <w:r>
        <w:rPr>
          <w:noProof/>
        </w:rPr>
        <w:drawing>
          <wp:anchor distT="0" distB="0" distL="114300" distR="114300" simplePos="0" relativeHeight="251658240" behindDoc="0" locked="0" layoutInCell="1" allowOverlap="1" wp14:anchorId="7F5AFF22" wp14:editId="73353ED2">
            <wp:simplePos x="0" y="0"/>
            <wp:positionH relativeFrom="margin">
              <wp:posOffset>3233649</wp:posOffset>
            </wp:positionH>
            <wp:positionV relativeFrom="paragraph">
              <wp:posOffset>59131</wp:posOffset>
            </wp:positionV>
            <wp:extent cx="2314575" cy="1489710"/>
            <wp:effectExtent l="304800" t="304800" r="333375" b="320040"/>
            <wp:wrapSquare wrapText="bothSides"/>
            <wp:docPr id="14" name="Рисунок 14" descr="C:\Users\BestOffer\Desktop\Гарни1.jpg"/>
            <wp:cNvGraphicFramePr/>
            <a:graphic xmlns:a="http://schemas.openxmlformats.org/drawingml/2006/main">
              <a:graphicData uri="http://schemas.openxmlformats.org/drawingml/2006/picture">
                <pic:pic xmlns:pic="http://schemas.openxmlformats.org/drawingml/2006/picture">
                  <pic:nvPicPr>
                    <pic:cNvPr id="5" name="Picture 4" descr="C:\Users\BestOffer\Desktop\Гарни1.jpg"/>
                    <pic:cNvPicPr/>
                  </pic:nvPicPr>
                  <pic:blipFill>
                    <a:blip r:embed="rId19" cstate="print"/>
                    <a:srcRect/>
                    <a:stretch>
                      <a:fillRect/>
                    </a:stretch>
                  </pic:blipFill>
                  <pic:spPr bwMode="auto">
                    <a:xfrm>
                      <a:off x="0" y="0"/>
                      <a:ext cx="2314575" cy="14897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2BFFB4D" w14:textId="45354F83" w:rsidR="00C75A1F" w:rsidRDefault="00C75A1F" w:rsidP="00641019">
      <w:pPr>
        <w:rPr>
          <w:b/>
          <w:i/>
          <w:color w:val="0070C0"/>
          <w:sz w:val="28"/>
          <w:szCs w:val="28"/>
          <w:lang w:val="ru-RU"/>
        </w:rPr>
      </w:pPr>
    </w:p>
    <w:p w14:paraId="48AE8ACC" w14:textId="1BB40DE3" w:rsidR="00C75A1F" w:rsidRDefault="00C75A1F" w:rsidP="00641019">
      <w:pPr>
        <w:rPr>
          <w:b/>
          <w:i/>
          <w:color w:val="0070C0"/>
          <w:sz w:val="28"/>
          <w:szCs w:val="28"/>
          <w:lang w:val="ru-RU"/>
        </w:rPr>
      </w:pPr>
    </w:p>
    <w:p w14:paraId="51D071E7" w14:textId="23BC0D6D" w:rsidR="00C75A1F" w:rsidRDefault="00C75A1F" w:rsidP="00641019">
      <w:pPr>
        <w:rPr>
          <w:b/>
          <w:i/>
          <w:color w:val="0070C0"/>
          <w:sz w:val="28"/>
          <w:szCs w:val="28"/>
          <w:lang w:val="ru-RU"/>
        </w:rPr>
      </w:pPr>
    </w:p>
    <w:p w14:paraId="365CFFD5" w14:textId="51FABE6A" w:rsidR="00BA668E" w:rsidRDefault="00BA668E" w:rsidP="00641019">
      <w:pPr>
        <w:rPr>
          <w:b/>
          <w:i/>
          <w:color w:val="0070C0"/>
          <w:sz w:val="28"/>
          <w:szCs w:val="28"/>
          <w:lang w:val="ru-RU"/>
        </w:rPr>
      </w:pPr>
    </w:p>
    <w:p w14:paraId="36CFCA2C" w14:textId="61F98F93" w:rsidR="00BA668E" w:rsidRDefault="00BA2274" w:rsidP="00641019">
      <w:pPr>
        <w:rPr>
          <w:b/>
          <w:i/>
          <w:color w:val="0070C0"/>
          <w:sz w:val="28"/>
          <w:szCs w:val="28"/>
          <w:lang w:val="ru-RU"/>
        </w:rPr>
      </w:pPr>
      <w:r>
        <w:rPr>
          <w:noProof/>
        </w:rPr>
        <w:drawing>
          <wp:anchor distT="0" distB="0" distL="114300" distR="114300" simplePos="0" relativeHeight="251682816" behindDoc="0" locked="0" layoutInCell="1" allowOverlap="1" wp14:anchorId="1E579778" wp14:editId="79A68D24">
            <wp:simplePos x="0" y="0"/>
            <wp:positionH relativeFrom="column">
              <wp:posOffset>1272693</wp:posOffset>
            </wp:positionH>
            <wp:positionV relativeFrom="paragraph">
              <wp:posOffset>275743</wp:posOffset>
            </wp:positionV>
            <wp:extent cx="2738323" cy="1800923"/>
            <wp:effectExtent l="304800" t="304800" r="328930" b="3327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8323" cy="180092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BC891A1" w14:textId="00E16558" w:rsidR="00BA668E" w:rsidRDefault="00BA668E" w:rsidP="00641019">
      <w:pPr>
        <w:rPr>
          <w:b/>
          <w:i/>
          <w:color w:val="0070C0"/>
          <w:sz w:val="28"/>
          <w:szCs w:val="28"/>
          <w:lang w:val="ru-RU"/>
        </w:rPr>
      </w:pPr>
    </w:p>
    <w:p w14:paraId="6E6BFFB7" w14:textId="58B4E2CD" w:rsidR="00BA668E" w:rsidRDefault="00BA668E" w:rsidP="00641019">
      <w:pPr>
        <w:rPr>
          <w:b/>
          <w:i/>
          <w:color w:val="0070C0"/>
          <w:sz w:val="28"/>
          <w:szCs w:val="28"/>
          <w:lang w:val="ru-RU"/>
        </w:rPr>
      </w:pPr>
    </w:p>
    <w:p w14:paraId="26A1ED1F" w14:textId="77777777" w:rsidR="00BA668E" w:rsidRDefault="00BA668E" w:rsidP="00641019">
      <w:pPr>
        <w:rPr>
          <w:b/>
          <w:i/>
          <w:color w:val="0070C0"/>
          <w:sz w:val="28"/>
          <w:szCs w:val="28"/>
          <w:lang w:val="ru-RU"/>
        </w:rPr>
      </w:pPr>
    </w:p>
    <w:p w14:paraId="39993AB3" w14:textId="77777777" w:rsidR="00BA668E" w:rsidRDefault="00BA668E" w:rsidP="00641019">
      <w:pPr>
        <w:rPr>
          <w:b/>
          <w:i/>
          <w:color w:val="0070C0"/>
          <w:sz w:val="28"/>
          <w:szCs w:val="28"/>
          <w:lang w:val="ru-RU"/>
        </w:rPr>
      </w:pPr>
    </w:p>
    <w:p w14:paraId="41B098A1" w14:textId="77777777" w:rsidR="00A9304F" w:rsidRDefault="00A9304F" w:rsidP="00641019">
      <w:pPr>
        <w:rPr>
          <w:b/>
          <w:i/>
          <w:color w:val="0070C0"/>
          <w:sz w:val="28"/>
          <w:szCs w:val="28"/>
          <w:lang w:val="ru-RU"/>
        </w:rPr>
      </w:pPr>
    </w:p>
    <w:p w14:paraId="2CB7C7E0" w14:textId="795C34D4" w:rsidR="00527996" w:rsidRPr="00527996" w:rsidRDefault="00641019" w:rsidP="00527996">
      <w:pPr>
        <w:pStyle w:val="1"/>
        <w:shd w:val="clear" w:color="auto" w:fill="FFFFFF"/>
        <w:spacing w:before="0" w:line="420" w:lineRule="atLeast"/>
        <w:textAlignment w:val="baseline"/>
        <w:rPr>
          <w:rFonts w:ascii="Arial" w:hAnsi="Arial" w:cs="Arial"/>
          <w:color w:val="1B3664"/>
          <w:sz w:val="28"/>
          <w:szCs w:val="28"/>
          <w:lang w:val="ru-RU"/>
        </w:rPr>
      </w:pPr>
      <w:r>
        <w:rPr>
          <w:b/>
          <w:i/>
          <w:color w:val="0070C0"/>
          <w:sz w:val="28"/>
          <w:szCs w:val="28"/>
          <w:lang w:val="ru-RU"/>
        </w:rPr>
        <w:t xml:space="preserve">День </w:t>
      </w:r>
      <w:r w:rsidR="00A9304F">
        <w:rPr>
          <w:b/>
          <w:i/>
          <w:color w:val="0070C0"/>
          <w:sz w:val="28"/>
          <w:szCs w:val="28"/>
          <w:lang w:val="ru-RU"/>
        </w:rPr>
        <w:t>3</w:t>
      </w:r>
      <w:r>
        <w:rPr>
          <w:b/>
          <w:i/>
          <w:color w:val="0070C0"/>
          <w:sz w:val="28"/>
          <w:szCs w:val="28"/>
          <w:lang w:val="ru-RU"/>
        </w:rPr>
        <w:t>.</w:t>
      </w:r>
      <w:r w:rsidRPr="0005059D">
        <w:rPr>
          <w:b/>
          <w:i/>
          <w:color w:val="0070C0"/>
          <w:sz w:val="28"/>
          <w:szCs w:val="28"/>
          <w:lang w:val="ru-RU"/>
        </w:rPr>
        <w:t xml:space="preserve"> </w:t>
      </w:r>
      <w:r w:rsidR="00A9304F">
        <w:rPr>
          <w:b/>
          <w:i/>
          <w:color w:val="0070C0"/>
          <w:sz w:val="28"/>
          <w:szCs w:val="28"/>
          <w:lang w:val="ru-RU"/>
        </w:rPr>
        <w:t>/04.06.2022/ Ереван-</w:t>
      </w:r>
      <w:proofErr w:type="spellStart"/>
      <w:r w:rsidR="00A9304F">
        <w:rPr>
          <w:b/>
          <w:i/>
          <w:color w:val="0070C0"/>
          <w:sz w:val="28"/>
          <w:szCs w:val="28"/>
          <w:lang w:val="ru-RU"/>
        </w:rPr>
        <w:t>Сагмосаванк</w:t>
      </w:r>
      <w:proofErr w:type="spellEnd"/>
      <w:r w:rsidR="00A9304F">
        <w:rPr>
          <w:b/>
          <w:i/>
          <w:color w:val="0070C0"/>
          <w:sz w:val="28"/>
          <w:szCs w:val="28"/>
          <w:lang w:val="ru-RU"/>
        </w:rPr>
        <w:t>-Буквенный парк</w:t>
      </w:r>
      <w:r w:rsidR="00527996">
        <w:rPr>
          <w:b/>
          <w:i/>
          <w:color w:val="0070C0"/>
          <w:sz w:val="28"/>
          <w:szCs w:val="28"/>
          <w:lang w:val="ru-RU"/>
        </w:rPr>
        <w:t xml:space="preserve"> </w:t>
      </w:r>
      <w:r w:rsidR="00A9304F">
        <w:rPr>
          <w:b/>
          <w:i/>
          <w:color w:val="0070C0"/>
          <w:sz w:val="28"/>
          <w:szCs w:val="28"/>
          <w:lang w:val="ru-RU"/>
        </w:rPr>
        <w:t xml:space="preserve">-Ереван </w:t>
      </w:r>
      <w:r w:rsidR="00527996" w:rsidRPr="00527996">
        <w:rPr>
          <w:rFonts w:ascii="Arial" w:hAnsi="Arial" w:cs="Arial"/>
          <w:b/>
          <w:bCs/>
          <w:color w:val="1B3664"/>
          <w:sz w:val="28"/>
          <w:szCs w:val="28"/>
          <w:lang w:val="ru-RU"/>
        </w:rPr>
        <w:t xml:space="preserve">Монастырь </w:t>
      </w:r>
      <w:proofErr w:type="spellStart"/>
      <w:r w:rsidR="00527996" w:rsidRPr="00527996">
        <w:rPr>
          <w:rFonts w:ascii="Arial" w:hAnsi="Arial" w:cs="Arial"/>
          <w:b/>
          <w:bCs/>
          <w:color w:val="1B3664"/>
          <w:sz w:val="28"/>
          <w:szCs w:val="28"/>
          <w:lang w:val="ru-RU"/>
        </w:rPr>
        <w:t>Сагмосаванк</w:t>
      </w:r>
      <w:proofErr w:type="spellEnd"/>
      <w:r w:rsidR="00527996" w:rsidRPr="00527996">
        <w:rPr>
          <w:rFonts w:ascii="Arial" w:hAnsi="Arial" w:cs="Arial"/>
          <w:b/>
          <w:bCs/>
          <w:color w:val="1B3664"/>
          <w:sz w:val="28"/>
          <w:szCs w:val="28"/>
          <w:lang w:val="ru-RU"/>
        </w:rPr>
        <w:t xml:space="preserve">, Памятник Армянскому Алфавиту, </w:t>
      </w:r>
      <w:r w:rsidR="00527996" w:rsidRPr="00527996">
        <w:rPr>
          <w:rFonts w:ascii="Arial" w:hAnsi="Arial" w:cs="Arial"/>
          <w:b/>
          <w:bCs/>
          <w:color w:val="FF0000"/>
          <w:sz w:val="28"/>
          <w:szCs w:val="28"/>
          <w:bdr w:val="none" w:sz="0" w:space="0" w:color="auto" w:frame="1"/>
          <w:lang w:val="ru-RU"/>
        </w:rPr>
        <w:t>традиционный обед</w:t>
      </w:r>
    </w:p>
    <w:p w14:paraId="63F84A8C" w14:textId="217B9F5D" w:rsidR="00A9304F" w:rsidRPr="00A9304F" w:rsidRDefault="00A9304F" w:rsidP="00A9304F">
      <w:pPr>
        <w:rPr>
          <w:b/>
          <w:i/>
          <w:color w:val="0070C0"/>
          <w:sz w:val="28"/>
          <w:szCs w:val="28"/>
          <w:lang w:val="ru-RU"/>
        </w:rPr>
      </w:pPr>
    </w:p>
    <w:p w14:paraId="02FE6ED8" w14:textId="77777777" w:rsidR="00A9304F" w:rsidRDefault="00A9304F" w:rsidP="00A9304F">
      <w:pPr>
        <w:tabs>
          <w:tab w:val="left" w:pos="6060"/>
        </w:tabs>
        <w:rPr>
          <w:rFonts w:ascii="Verdana" w:hAnsi="Verdana"/>
          <w:noProof/>
          <w:color w:val="002060"/>
          <w:sz w:val="18"/>
          <w:szCs w:val="18"/>
          <w:lang w:val="hy-AM"/>
        </w:rPr>
      </w:pPr>
      <w:r>
        <w:rPr>
          <w:noProof/>
        </w:rPr>
        <w:drawing>
          <wp:anchor distT="0" distB="0" distL="114300" distR="114300" simplePos="0" relativeHeight="251691008" behindDoc="1" locked="0" layoutInCell="1" allowOverlap="1" wp14:anchorId="10663FAC" wp14:editId="3DA56DBF">
            <wp:simplePos x="0" y="0"/>
            <wp:positionH relativeFrom="page">
              <wp:align>left</wp:align>
            </wp:positionH>
            <wp:positionV relativeFrom="paragraph">
              <wp:posOffset>599937</wp:posOffset>
            </wp:positionV>
            <wp:extent cx="2282025" cy="1519723"/>
            <wp:effectExtent l="304800" t="304800" r="328295" b="328295"/>
            <wp:wrapTight wrapText="bothSides">
              <wp:wrapPolygon edited="0">
                <wp:start x="1082" y="-4333"/>
                <wp:lineTo x="-2525" y="-3791"/>
                <wp:lineTo x="-2886" y="13539"/>
                <wp:lineTo x="-2886" y="22476"/>
                <wp:lineTo x="-361" y="25454"/>
                <wp:lineTo x="-180" y="25996"/>
                <wp:lineTo x="19298" y="25996"/>
                <wp:lineTo x="19478" y="25454"/>
                <wp:lineTo x="23446" y="22205"/>
                <wp:lineTo x="24528" y="17872"/>
                <wp:lineTo x="24528" y="542"/>
                <wp:lineTo x="22724" y="-3520"/>
                <wp:lineTo x="22544" y="-4333"/>
                <wp:lineTo x="1082" y="-4333"/>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2025" cy="151972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4F09B5">
        <w:rPr>
          <w:rFonts w:ascii="Verdana" w:hAnsi="Verdana"/>
          <w:noProof/>
          <w:color w:val="002060"/>
          <w:sz w:val="18"/>
          <w:szCs w:val="18"/>
          <w:lang w:val="hy-AM"/>
        </w:rPr>
        <w:t>Завтрак в отеле</w:t>
      </w:r>
      <w:r>
        <w:rPr>
          <w:rFonts w:ascii="Verdana" w:hAnsi="Verdana"/>
          <w:noProof/>
          <w:color w:val="002060"/>
          <w:sz w:val="18"/>
          <w:szCs w:val="18"/>
          <w:lang w:val="ru-RU"/>
        </w:rPr>
        <w:t xml:space="preserve">.Отправление в </w:t>
      </w:r>
      <w:r w:rsidRPr="00DC07E3">
        <w:rPr>
          <w:rFonts w:ascii="Verdana" w:hAnsi="Verdana"/>
          <w:noProof/>
          <w:color w:val="002060"/>
          <w:sz w:val="18"/>
          <w:szCs w:val="18"/>
          <w:lang w:val="hy-AM"/>
        </w:rPr>
        <w:t>Монастырь Сагмосаванк — монастырь находится на восточной окраине села </w:t>
      </w:r>
      <w:hyperlink r:id="rId22" w:tooltip="Сагмосаван" w:history="1">
        <w:r w:rsidRPr="00DC07E3">
          <w:rPr>
            <w:rFonts w:ascii="Verdana" w:hAnsi="Verdana"/>
            <w:noProof/>
            <w:color w:val="002060"/>
            <w:sz w:val="18"/>
            <w:szCs w:val="18"/>
            <w:lang w:val="hy-AM"/>
          </w:rPr>
          <w:t>Сагмосаван</w:t>
        </w:r>
      </w:hyperlink>
      <w:r w:rsidRPr="00DC07E3">
        <w:rPr>
          <w:rFonts w:ascii="Verdana" w:hAnsi="Verdana"/>
          <w:noProof/>
          <w:color w:val="002060"/>
          <w:sz w:val="18"/>
          <w:szCs w:val="18"/>
          <w:lang w:val="hy-AM"/>
        </w:rPr>
        <w:t> </w:t>
      </w:r>
      <w:hyperlink r:id="rId23" w:tooltip="Арагацотн" w:history="1">
        <w:r w:rsidRPr="00DC07E3">
          <w:rPr>
            <w:rFonts w:ascii="Verdana" w:hAnsi="Verdana"/>
            <w:noProof/>
            <w:color w:val="002060"/>
            <w:sz w:val="18"/>
            <w:szCs w:val="18"/>
            <w:lang w:val="hy-AM"/>
          </w:rPr>
          <w:t>Арагацотнского района</w:t>
        </w:r>
      </w:hyperlink>
      <w:r w:rsidRPr="00DC07E3">
        <w:rPr>
          <w:rFonts w:ascii="Verdana" w:hAnsi="Verdana"/>
          <w:noProof/>
          <w:color w:val="002060"/>
          <w:sz w:val="18"/>
          <w:szCs w:val="18"/>
          <w:lang w:val="hy-AM"/>
        </w:rPr>
        <w:t> </w:t>
      </w:r>
      <w:hyperlink r:id="rId24" w:tooltip="Армения" w:history="1">
        <w:r w:rsidRPr="00DC07E3">
          <w:rPr>
            <w:rFonts w:ascii="Verdana" w:hAnsi="Verdana"/>
            <w:noProof/>
            <w:color w:val="002060"/>
            <w:sz w:val="18"/>
            <w:szCs w:val="18"/>
            <w:lang w:val="hy-AM"/>
          </w:rPr>
          <w:t>Армении</w:t>
        </w:r>
      </w:hyperlink>
      <w:r w:rsidRPr="00DC07E3">
        <w:rPr>
          <w:rFonts w:ascii="Verdana" w:hAnsi="Verdana"/>
          <w:noProof/>
          <w:color w:val="002060"/>
          <w:sz w:val="18"/>
          <w:szCs w:val="18"/>
          <w:lang w:val="hy-AM"/>
        </w:rPr>
        <w:t>. В гаваре Арагацотн исторической области </w:t>
      </w:r>
      <w:hyperlink r:id="rId25" w:tooltip="Айрарат" w:history="1">
        <w:r w:rsidRPr="00DC07E3">
          <w:rPr>
            <w:rFonts w:ascii="Verdana" w:hAnsi="Verdana"/>
            <w:noProof/>
            <w:color w:val="002060"/>
            <w:sz w:val="18"/>
            <w:szCs w:val="18"/>
            <w:lang w:val="hy-AM"/>
          </w:rPr>
          <w:t>Айрарат</w:t>
        </w:r>
      </w:hyperlink>
      <w:r w:rsidRPr="00DC07E3">
        <w:rPr>
          <w:rFonts w:ascii="Verdana" w:hAnsi="Verdana"/>
          <w:noProof/>
          <w:color w:val="002060"/>
          <w:sz w:val="18"/>
          <w:szCs w:val="18"/>
          <w:lang w:val="hy-AM"/>
        </w:rPr>
        <w:t> Армении.Сагмосаванк расположен над высоким ущельем у реки </w:t>
      </w:r>
      <w:hyperlink r:id="rId26" w:tooltip="Касах" w:history="1">
        <w:r w:rsidRPr="00DC07E3">
          <w:rPr>
            <w:rFonts w:ascii="Verdana" w:hAnsi="Verdana"/>
            <w:noProof/>
            <w:color w:val="002060"/>
            <w:sz w:val="18"/>
            <w:szCs w:val="18"/>
            <w:lang w:val="hy-AM"/>
          </w:rPr>
          <w:t>Касах</w:t>
        </w:r>
      </w:hyperlink>
      <w:r w:rsidRPr="00DC07E3">
        <w:rPr>
          <w:rFonts w:ascii="Verdana" w:hAnsi="Verdana"/>
          <w:noProof/>
          <w:color w:val="002060"/>
          <w:sz w:val="18"/>
          <w:szCs w:val="18"/>
          <w:lang w:val="hy-AM"/>
        </w:rPr>
        <w:t>. Церковь Сион в этом монастыре (1215), и церковь Святого Карапета в Ованаванке (1216—1235) были основаны князем Айрарата Ваче Вачутяном. Они принадлежат к одному типу, имеющему роскошный крест и высокие купола. Храмы имеют несколько куполов, что отражается снаружи.</w:t>
      </w:r>
    </w:p>
    <w:p w14:paraId="75EF0492" w14:textId="77777777" w:rsidR="00A9304F" w:rsidRDefault="00A9304F" w:rsidP="00A9304F">
      <w:pPr>
        <w:rPr>
          <w:rFonts w:ascii="Verdana" w:hAnsi="Verdana"/>
          <w:noProof/>
          <w:color w:val="002060"/>
          <w:sz w:val="18"/>
          <w:szCs w:val="18"/>
          <w:lang w:val="hy-AM"/>
        </w:rPr>
      </w:pPr>
    </w:p>
    <w:p w14:paraId="6D8F4668" w14:textId="77777777" w:rsidR="00A9304F" w:rsidRDefault="00A9304F" w:rsidP="00A9304F">
      <w:pPr>
        <w:rPr>
          <w:rFonts w:ascii="Verdana" w:hAnsi="Verdana"/>
          <w:noProof/>
          <w:color w:val="002060"/>
          <w:sz w:val="18"/>
          <w:szCs w:val="18"/>
          <w:lang w:val="hy-AM"/>
        </w:rPr>
      </w:pPr>
    </w:p>
    <w:p w14:paraId="2C8CEDCE" w14:textId="77777777" w:rsidR="00A9304F" w:rsidRDefault="00A9304F" w:rsidP="00A9304F">
      <w:pPr>
        <w:rPr>
          <w:rFonts w:ascii="Verdana" w:hAnsi="Verdana"/>
          <w:noProof/>
          <w:color w:val="002060"/>
          <w:sz w:val="18"/>
          <w:szCs w:val="18"/>
          <w:lang w:val="hy-AM"/>
        </w:rPr>
      </w:pPr>
    </w:p>
    <w:p w14:paraId="358BD293" w14:textId="77777777" w:rsidR="00A9304F" w:rsidRDefault="00A9304F" w:rsidP="00A9304F">
      <w:pPr>
        <w:rPr>
          <w:rFonts w:ascii="Verdana" w:hAnsi="Verdana"/>
          <w:noProof/>
          <w:color w:val="002060"/>
          <w:sz w:val="18"/>
          <w:szCs w:val="18"/>
          <w:lang w:val="hy-AM"/>
        </w:rPr>
      </w:pPr>
    </w:p>
    <w:p w14:paraId="501A29F8" w14:textId="77777777" w:rsidR="00A9304F" w:rsidRDefault="00A9304F" w:rsidP="00A9304F">
      <w:pPr>
        <w:rPr>
          <w:rFonts w:ascii="Verdana" w:hAnsi="Verdana"/>
          <w:noProof/>
          <w:color w:val="002060"/>
          <w:sz w:val="18"/>
          <w:szCs w:val="18"/>
          <w:lang w:val="hy-AM"/>
        </w:rPr>
      </w:pPr>
    </w:p>
    <w:p w14:paraId="16C8DD66" w14:textId="77777777" w:rsidR="00A9304F" w:rsidRPr="00DC07E3" w:rsidRDefault="00A9304F" w:rsidP="00A9304F">
      <w:pPr>
        <w:rPr>
          <w:rFonts w:ascii="Times New Roman" w:hAnsi="Times New Roman" w:cs="Times New Roman"/>
          <w:color w:val="3C3C3C"/>
          <w:sz w:val="28"/>
          <w:szCs w:val="28"/>
          <w:shd w:val="clear" w:color="auto" w:fill="FFFFFF"/>
          <w:lang w:val="ru-RU"/>
        </w:rPr>
      </w:pPr>
      <w:r w:rsidRPr="00DC07E3">
        <w:rPr>
          <w:rFonts w:ascii="Verdana" w:hAnsi="Verdana"/>
          <w:noProof/>
          <w:color w:val="002060"/>
          <w:sz w:val="18"/>
          <w:szCs w:val="18"/>
          <w:lang w:val="hy-AM"/>
        </w:rPr>
        <w:lastRenderedPageBreak/>
        <w:drawing>
          <wp:anchor distT="0" distB="0" distL="114300" distR="114300" simplePos="0" relativeHeight="251692032" behindDoc="1" locked="0" layoutInCell="1" allowOverlap="1" wp14:anchorId="0E6FFE13" wp14:editId="7972CF87">
            <wp:simplePos x="0" y="0"/>
            <wp:positionH relativeFrom="page">
              <wp:align>right</wp:align>
            </wp:positionH>
            <wp:positionV relativeFrom="paragraph">
              <wp:posOffset>17062</wp:posOffset>
            </wp:positionV>
            <wp:extent cx="2183958" cy="1489085"/>
            <wp:effectExtent l="304800" t="304800" r="330835" b="320675"/>
            <wp:wrapTight wrapText="bothSides">
              <wp:wrapPolygon edited="0">
                <wp:start x="1131" y="-4421"/>
                <wp:lineTo x="-2638" y="-3869"/>
                <wp:lineTo x="-3015" y="13817"/>
                <wp:lineTo x="-2826" y="22936"/>
                <wp:lineTo x="-377" y="25423"/>
                <wp:lineTo x="-188" y="25975"/>
                <wp:lineTo x="19220" y="25975"/>
                <wp:lineTo x="19408" y="25423"/>
                <wp:lineTo x="23365" y="22659"/>
                <wp:lineTo x="24495" y="18514"/>
                <wp:lineTo x="24684" y="553"/>
                <wp:lineTo x="22800" y="-3592"/>
                <wp:lineTo x="22611" y="-4421"/>
                <wp:lineTo x="1131" y="-4421"/>
              </wp:wrapPolygon>
            </wp:wrapTight>
            <wp:docPr id="23" name="Рисунок 2" descr="C:\Users\Lenovo\Desktop\f5b4c5ba44dc69_5b4c5ba44dc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f5b4c5ba44dc69_5b4c5ba44dca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3958" cy="14890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DC07E3">
        <w:rPr>
          <w:rFonts w:ascii="Verdana" w:hAnsi="Verdana"/>
          <w:noProof/>
          <w:color w:val="002060"/>
          <w:sz w:val="18"/>
          <w:szCs w:val="18"/>
          <w:lang w:val="hy-AM"/>
        </w:rPr>
        <w:t>Буквенный парк представляет собой небольшую по площади равнину, на которой представлены все буквы армянского алфавита, высеченные из туфа, каждая величиной в человеческий рост. Буквы друг от друга отличаются художественным оформлением. Естественно разбросанные на плоскости среди вулканических камней они как бы вырастают из далекого прошлого. Советуем Вам сделать на память оригинальную фотографию со своей буквой</w:t>
      </w:r>
      <w:r w:rsidRPr="00DC07E3">
        <w:rPr>
          <w:rFonts w:ascii="Times New Roman" w:hAnsi="Times New Roman" w:cs="Times New Roman"/>
          <w:color w:val="3C3C3C"/>
          <w:sz w:val="28"/>
          <w:szCs w:val="28"/>
          <w:shd w:val="clear" w:color="auto" w:fill="FFFFFF"/>
          <w:lang w:val="ru-RU"/>
        </w:rPr>
        <w:t xml:space="preserve"> </w:t>
      </w:r>
      <w:r w:rsidRPr="00DC07E3">
        <w:rPr>
          <w:rFonts w:ascii="Verdana" w:hAnsi="Verdana"/>
          <w:noProof/>
          <w:color w:val="002060"/>
          <w:sz w:val="18"/>
          <w:szCs w:val="18"/>
          <w:lang w:val="hy-AM"/>
        </w:rPr>
        <w:t>- первой буквой Вашего имени.</w:t>
      </w:r>
    </w:p>
    <w:p w14:paraId="10B113FF" w14:textId="6E6D039D" w:rsidR="00A9304F" w:rsidRDefault="00A9304F" w:rsidP="00527996">
      <w:pPr>
        <w:pStyle w:val="af1"/>
        <w:shd w:val="clear" w:color="auto" w:fill="FFFFFF"/>
        <w:spacing w:before="0" w:beforeAutospacing="0" w:after="0" w:afterAutospacing="0"/>
        <w:textAlignment w:val="baseline"/>
        <w:rPr>
          <w:b/>
          <w:i/>
          <w:color w:val="0070C0"/>
          <w:sz w:val="28"/>
          <w:szCs w:val="28"/>
          <w:lang w:val="ru-RU"/>
        </w:rPr>
      </w:pPr>
      <w:r>
        <w:rPr>
          <w:rFonts w:ascii="Verdana" w:eastAsiaTheme="minorHAnsi" w:hAnsi="Verdana" w:cstheme="minorBidi"/>
          <w:noProof/>
          <w:color w:val="002060"/>
          <w:sz w:val="18"/>
          <w:szCs w:val="18"/>
          <w:lang w:val="ru-RU"/>
        </w:rPr>
        <w:t>Возвращение в Ереван.</w:t>
      </w:r>
    </w:p>
    <w:p w14:paraId="09B7B12B" w14:textId="5EF1757A" w:rsidR="00641019" w:rsidRPr="00641019" w:rsidRDefault="00A9304F" w:rsidP="00641019">
      <w:pPr>
        <w:spacing w:after="0"/>
        <w:jc w:val="both"/>
        <w:rPr>
          <w:rFonts w:ascii="Verdana" w:hAnsi="Verdana" w:cs="Arial"/>
          <w:color w:val="002060"/>
          <w:sz w:val="18"/>
          <w:szCs w:val="18"/>
          <w:lang w:val="ru-RU"/>
        </w:rPr>
      </w:pPr>
      <w:r w:rsidRPr="00A9304F">
        <w:rPr>
          <w:rFonts w:ascii="Verdana" w:hAnsi="Verdana" w:cs="Arial"/>
          <w:b/>
          <w:bCs/>
          <w:color w:val="FF0000"/>
          <w:sz w:val="20"/>
          <w:szCs w:val="20"/>
          <w:u w:val="single"/>
          <w:lang w:val="ru-RU"/>
        </w:rPr>
        <w:t xml:space="preserve"> </w:t>
      </w:r>
      <w:r>
        <w:rPr>
          <w:rFonts w:ascii="Verdana" w:hAnsi="Verdana" w:cs="Arial"/>
          <w:b/>
          <w:bCs/>
          <w:color w:val="FF0000"/>
          <w:sz w:val="20"/>
          <w:szCs w:val="20"/>
          <w:u w:val="single"/>
          <w:lang w:val="ru-RU"/>
        </w:rPr>
        <w:t>Празднование в</w:t>
      </w:r>
      <w:r w:rsidRPr="00A9304F">
        <w:rPr>
          <w:rFonts w:ascii="Verdana" w:hAnsi="Verdana" w:cs="Arial"/>
          <w:b/>
          <w:bCs/>
          <w:color w:val="FF0000"/>
          <w:sz w:val="20"/>
          <w:szCs w:val="20"/>
          <w:u w:val="single"/>
          <w:lang w:val="ru-RU"/>
        </w:rPr>
        <w:t>инн</w:t>
      </w:r>
      <w:r>
        <w:rPr>
          <w:rFonts w:ascii="Verdana" w:hAnsi="Verdana" w:cs="Arial"/>
          <w:b/>
          <w:bCs/>
          <w:color w:val="FF0000"/>
          <w:sz w:val="20"/>
          <w:szCs w:val="20"/>
          <w:u w:val="single"/>
          <w:lang w:val="ru-RU"/>
        </w:rPr>
        <w:t>ых</w:t>
      </w:r>
      <w:r w:rsidRPr="00A9304F">
        <w:rPr>
          <w:rFonts w:ascii="Verdana" w:hAnsi="Verdana" w:cs="Arial"/>
          <w:b/>
          <w:bCs/>
          <w:color w:val="FF0000"/>
          <w:sz w:val="20"/>
          <w:szCs w:val="20"/>
          <w:u w:val="single"/>
          <w:lang w:val="ru-RU"/>
        </w:rPr>
        <w:t xml:space="preserve"> </w:t>
      </w:r>
      <w:r>
        <w:rPr>
          <w:rFonts w:ascii="Verdana" w:hAnsi="Verdana" w:cs="Arial"/>
          <w:b/>
          <w:bCs/>
          <w:color w:val="FF0000"/>
          <w:sz w:val="20"/>
          <w:szCs w:val="20"/>
          <w:u w:val="single"/>
          <w:lang w:val="ru-RU"/>
        </w:rPr>
        <w:t>дней</w:t>
      </w:r>
      <w:r w:rsidRPr="00A9304F">
        <w:rPr>
          <w:rFonts w:ascii="Verdana" w:hAnsi="Verdana" w:cs="Arial"/>
          <w:b/>
          <w:bCs/>
          <w:color w:val="FF0000"/>
          <w:sz w:val="20"/>
          <w:szCs w:val="20"/>
          <w:u w:val="single"/>
          <w:lang w:val="ru-RU"/>
        </w:rPr>
        <w:t xml:space="preserve"> в </w:t>
      </w:r>
      <w:proofErr w:type="spellStart"/>
      <w:r w:rsidRPr="00A9304F">
        <w:rPr>
          <w:rFonts w:ascii="Verdana" w:hAnsi="Verdana" w:cs="Arial"/>
          <w:b/>
          <w:bCs/>
          <w:color w:val="FF0000"/>
          <w:sz w:val="20"/>
          <w:szCs w:val="20"/>
          <w:u w:val="single"/>
          <w:lang w:val="ru-RU"/>
        </w:rPr>
        <w:t>Ереване</w:t>
      </w:r>
      <w:r>
        <w:rPr>
          <w:rFonts w:ascii="Verdana" w:hAnsi="Verdana" w:cs="Arial"/>
          <w:b/>
          <w:bCs/>
          <w:color w:val="FF0000"/>
          <w:sz w:val="20"/>
          <w:szCs w:val="20"/>
          <w:u w:val="single"/>
          <w:lang w:val="ru-RU"/>
        </w:rPr>
        <w:t>.</w:t>
      </w:r>
      <w:r w:rsidR="00641019" w:rsidRPr="00641019">
        <w:rPr>
          <w:rFonts w:ascii="Verdana" w:hAnsi="Verdana"/>
          <w:noProof/>
          <w:color w:val="002060"/>
          <w:sz w:val="18"/>
          <w:szCs w:val="18"/>
          <w:lang w:val="ru-RU"/>
        </w:rPr>
        <w:t>Ночь</w:t>
      </w:r>
      <w:proofErr w:type="spellEnd"/>
      <w:r w:rsidR="00641019" w:rsidRPr="00641019">
        <w:rPr>
          <w:rFonts w:ascii="Verdana" w:hAnsi="Verdana"/>
          <w:noProof/>
          <w:color w:val="002060"/>
          <w:sz w:val="18"/>
          <w:szCs w:val="18"/>
          <w:lang w:val="ru-RU"/>
        </w:rPr>
        <w:t xml:space="preserve"> в отеле.</w:t>
      </w:r>
    </w:p>
    <w:p w14:paraId="433752D7" w14:textId="77777777" w:rsidR="00527996" w:rsidRDefault="00527996" w:rsidP="00527996">
      <w:pPr>
        <w:rPr>
          <w:b/>
          <w:i/>
          <w:color w:val="0070C0"/>
          <w:sz w:val="28"/>
          <w:szCs w:val="28"/>
          <w:lang w:val="ru-RU"/>
        </w:rPr>
      </w:pPr>
    </w:p>
    <w:p w14:paraId="7B9888FA" w14:textId="61639B0E" w:rsidR="00527996" w:rsidRDefault="00810DA9" w:rsidP="00527996">
      <w:pPr>
        <w:rPr>
          <w:b/>
          <w:i/>
          <w:color w:val="0070C0"/>
          <w:sz w:val="28"/>
          <w:szCs w:val="28"/>
          <w:lang w:val="ru-RU"/>
        </w:rPr>
      </w:pPr>
      <w:r>
        <w:rPr>
          <w:b/>
          <w:i/>
          <w:color w:val="0070C0"/>
          <w:sz w:val="28"/>
          <w:szCs w:val="28"/>
          <w:lang w:val="ru-RU"/>
        </w:rPr>
        <w:t xml:space="preserve">День </w:t>
      </w:r>
      <w:r w:rsidR="00A9304F">
        <w:rPr>
          <w:b/>
          <w:i/>
          <w:color w:val="0070C0"/>
          <w:sz w:val="28"/>
          <w:szCs w:val="28"/>
          <w:lang w:val="ru-RU"/>
        </w:rPr>
        <w:t>4</w:t>
      </w:r>
      <w:r>
        <w:rPr>
          <w:b/>
          <w:i/>
          <w:color w:val="0070C0"/>
          <w:sz w:val="28"/>
          <w:szCs w:val="28"/>
          <w:lang w:val="ru-RU"/>
        </w:rPr>
        <w:t>.</w:t>
      </w:r>
      <w:r w:rsidRPr="0005059D">
        <w:rPr>
          <w:b/>
          <w:i/>
          <w:color w:val="0070C0"/>
          <w:sz w:val="28"/>
          <w:szCs w:val="28"/>
          <w:lang w:val="ru-RU"/>
        </w:rPr>
        <w:t xml:space="preserve"> </w:t>
      </w:r>
      <w:r w:rsidR="00527996">
        <w:rPr>
          <w:b/>
          <w:i/>
          <w:color w:val="0070C0"/>
          <w:sz w:val="28"/>
          <w:szCs w:val="28"/>
          <w:lang w:val="ru-RU"/>
        </w:rPr>
        <w:t>Ереван</w:t>
      </w:r>
      <w:r w:rsidR="00527996" w:rsidRPr="0005059D">
        <w:rPr>
          <w:b/>
          <w:i/>
          <w:color w:val="0070C0"/>
          <w:sz w:val="28"/>
          <w:szCs w:val="28"/>
          <w:lang w:val="ru-RU"/>
        </w:rPr>
        <w:t xml:space="preserve"> </w:t>
      </w:r>
      <w:r w:rsidR="00527996">
        <w:rPr>
          <w:b/>
          <w:i/>
          <w:color w:val="0070C0"/>
          <w:sz w:val="28"/>
          <w:szCs w:val="28"/>
          <w:lang w:val="hy-AM"/>
        </w:rPr>
        <w:t>-</w:t>
      </w:r>
      <w:r w:rsidR="00527996">
        <w:rPr>
          <w:b/>
          <w:i/>
          <w:color w:val="0070C0"/>
          <w:sz w:val="28"/>
          <w:szCs w:val="28"/>
          <w:lang w:val="ru-RU"/>
        </w:rPr>
        <w:t xml:space="preserve">Эчмиадзин - </w:t>
      </w:r>
      <w:proofErr w:type="spellStart"/>
      <w:r w:rsidR="00527996">
        <w:rPr>
          <w:b/>
          <w:i/>
          <w:color w:val="0070C0"/>
          <w:sz w:val="28"/>
          <w:szCs w:val="28"/>
          <w:lang w:val="ru-RU"/>
        </w:rPr>
        <w:t>Звартноц</w:t>
      </w:r>
      <w:proofErr w:type="spellEnd"/>
      <w:r w:rsidR="00527996">
        <w:rPr>
          <w:b/>
          <w:i/>
          <w:color w:val="0070C0"/>
          <w:sz w:val="28"/>
          <w:szCs w:val="28"/>
          <w:lang w:val="ru-RU"/>
        </w:rPr>
        <w:t xml:space="preserve"> –</w:t>
      </w:r>
      <w:r w:rsidR="00527996" w:rsidRPr="00515F7E">
        <w:rPr>
          <w:b/>
          <w:i/>
          <w:color w:val="0070C0"/>
          <w:sz w:val="28"/>
          <w:szCs w:val="28"/>
          <w:lang w:val="ru-RU"/>
        </w:rPr>
        <w:t xml:space="preserve"> </w:t>
      </w:r>
      <w:r w:rsidR="00527996" w:rsidRPr="0005059D">
        <w:rPr>
          <w:b/>
          <w:i/>
          <w:color w:val="0070C0"/>
          <w:sz w:val="28"/>
          <w:szCs w:val="28"/>
          <w:lang w:val="ru-RU"/>
        </w:rPr>
        <w:t>Ереван</w:t>
      </w:r>
    </w:p>
    <w:p w14:paraId="37EC2CD8" w14:textId="4032BDAC" w:rsidR="00527996" w:rsidRPr="00527996" w:rsidRDefault="00527996" w:rsidP="00527996">
      <w:pPr>
        <w:pStyle w:val="1"/>
        <w:shd w:val="clear" w:color="auto" w:fill="FFFFFF"/>
        <w:spacing w:before="0" w:line="420" w:lineRule="atLeast"/>
        <w:textAlignment w:val="baseline"/>
        <w:rPr>
          <w:rFonts w:ascii="Arial" w:hAnsi="Arial" w:cs="Arial"/>
          <w:color w:val="1B3664"/>
          <w:sz w:val="28"/>
          <w:szCs w:val="28"/>
          <w:lang w:val="ru-RU"/>
        </w:rPr>
      </w:pPr>
      <w:r w:rsidRPr="00527996">
        <w:rPr>
          <w:rFonts w:ascii="Arial" w:hAnsi="Arial" w:cs="Arial"/>
          <w:b/>
          <w:bCs/>
          <w:color w:val="1B3664"/>
          <w:sz w:val="28"/>
          <w:szCs w:val="28"/>
          <w:lang w:val="ru-RU"/>
        </w:rPr>
        <w:t xml:space="preserve">Эчмиадзин </w:t>
      </w:r>
      <w:proofErr w:type="gramStart"/>
      <w:r w:rsidRPr="00527996">
        <w:rPr>
          <w:rFonts w:ascii="Arial" w:hAnsi="Arial" w:cs="Arial"/>
          <w:b/>
          <w:bCs/>
          <w:color w:val="1B3664"/>
          <w:sz w:val="28"/>
          <w:szCs w:val="28"/>
          <w:lang w:val="ru-RU"/>
        </w:rPr>
        <w:t>( Св.</w:t>
      </w:r>
      <w:proofErr w:type="gramEnd"/>
      <w:r w:rsidRPr="00527996">
        <w:rPr>
          <w:rFonts w:ascii="Arial" w:hAnsi="Arial" w:cs="Arial"/>
          <w:b/>
          <w:bCs/>
          <w:color w:val="1B3664"/>
          <w:sz w:val="28"/>
          <w:szCs w:val="28"/>
          <w:lang w:val="ru-RU"/>
        </w:rPr>
        <w:t xml:space="preserve"> </w:t>
      </w:r>
      <w:proofErr w:type="spellStart"/>
      <w:r w:rsidRPr="00527996">
        <w:rPr>
          <w:rFonts w:ascii="Arial" w:hAnsi="Arial" w:cs="Arial"/>
          <w:b/>
          <w:bCs/>
          <w:color w:val="1B3664"/>
          <w:sz w:val="28"/>
          <w:szCs w:val="28"/>
          <w:lang w:val="ru-RU"/>
        </w:rPr>
        <w:t>Рипсиме</w:t>
      </w:r>
      <w:proofErr w:type="spellEnd"/>
      <w:r w:rsidRPr="00527996">
        <w:rPr>
          <w:rFonts w:ascii="Arial" w:hAnsi="Arial" w:cs="Arial"/>
          <w:b/>
          <w:bCs/>
          <w:color w:val="1B3664"/>
          <w:sz w:val="28"/>
          <w:szCs w:val="28"/>
          <w:lang w:val="ru-RU"/>
        </w:rPr>
        <w:t xml:space="preserve">, Св. Гаяне, Кафедральный Собор, Музей-сокровищница), храм </w:t>
      </w:r>
      <w:proofErr w:type="spellStart"/>
      <w:r w:rsidRPr="00527996">
        <w:rPr>
          <w:rFonts w:ascii="Arial" w:hAnsi="Arial" w:cs="Arial"/>
          <w:b/>
          <w:bCs/>
          <w:color w:val="1B3664"/>
          <w:sz w:val="28"/>
          <w:szCs w:val="28"/>
          <w:lang w:val="ru-RU"/>
        </w:rPr>
        <w:t>Звартноц</w:t>
      </w:r>
      <w:proofErr w:type="spellEnd"/>
      <w:r w:rsidRPr="00527996">
        <w:rPr>
          <w:rFonts w:ascii="Arial" w:hAnsi="Arial" w:cs="Arial"/>
          <w:b/>
          <w:bCs/>
          <w:color w:val="1B3664"/>
          <w:sz w:val="28"/>
          <w:szCs w:val="28"/>
          <w:lang w:val="ru-RU"/>
        </w:rPr>
        <w:t>,</w:t>
      </w:r>
      <w:r w:rsidRPr="00527996">
        <w:rPr>
          <w:rFonts w:ascii="Arial" w:hAnsi="Arial" w:cs="Arial"/>
          <w:b/>
          <w:bCs/>
          <w:color w:val="1B3664"/>
          <w:sz w:val="28"/>
          <w:szCs w:val="28"/>
        </w:rPr>
        <w:t> </w:t>
      </w:r>
      <w:r w:rsidRPr="00527996">
        <w:rPr>
          <w:rFonts w:ascii="Arial" w:hAnsi="Arial" w:cs="Arial"/>
          <w:b/>
          <w:bCs/>
          <w:color w:val="FF0000"/>
          <w:sz w:val="28"/>
          <w:szCs w:val="28"/>
          <w:bdr w:val="none" w:sz="0" w:space="0" w:color="auto" w:frame="1"/>
          <w:lang w:val="ru-RU"/>
        </w:rPr>
        <w:t>традиционный обед</w:t>
      </w:r>
    </w:p>
    <w:p w14:paraId="4540539C" w14:textId="77777777" w:rsidR="00527996" w:rsidRPr="0005059D" w:rsidRDefault="00527996" w:rsidP="00527996">
      <w:pPr>
        <w:rPr>
          <w:b/>
          <w:i/>
          <w:color w:val="0070C0"/>
          <w:sz w:val="28"/>
          <w:szCs w:val="28"/>
          <w:lang w:val="ru-RU"/>
        </w:rPr>
      </w:pPr>
    </w:p>
    <w:p w14:paraId="36A312FA" w14:textId="77777777" w:rsidR="00527996" w:rsidRDefault="00527996" w:rsidP="00527996">
      <w:pPr>
        <w:jc w:val="both"/>
        <w:rPr>
          <w:rFonts w:ascii="Verdana" w:eastAsia="Times New Roman" w:hAnsi="Verdana" w:cs="Arial"/>
          <w:color w:val="002060"/>
          <w:sz w:val="20"/>
          <w:szCs w:val="20"/>
          <w:lang w:val="ru-RU"/>
        </w:rPr>
      </w:pPr>
      <w:r w:rsidRPr="00E63099">
        <w:rPr>
          <w:b/>
          <w:i/>
          <w:noProof/>
          <w:color w:val="FF0000"/>
          <w:sz w:val="28"/>
          <w:szCs w:val="28"/>
          <w:u w:val="single"/>
          <w:lang w:val="ru-RU" w:eastAsia="ru-RU"/>
        </w:rPr>
        <w:drawing>
          <wp:anchor distT="0" distB="0" distL="114300" distR="114300" simplePos="0" relativeHeight="251694080" behindDoc="0" locked="0" layoutInCell="1" allowOverlap="1" wp14:anchorId="2A87862C" wp14:editId="2C331A21">
            <wp:simplePos x="0" y="0"/>
            <wp:positionH relativeFrom="page">
              <wp:align>right</wp:align>
            </wp:positionH>
            <wp:positionV relativeFrom="paragraph">
              <wp:posOffset>752932</wp:posOffset>
            </wp:positionV>
            <wp:extent cx="2521585" cy="1682115"/>
            <wp:effectExtent l="323850" t="323850" r="316865" b="318135"/>
            <wp:wrapSquare wrapText="bothSides"/>
            <wp:docPr id="18" name="Picture 18" descr="C:\Users\User\Desktop\Armenia\64988317af1d0f051a98bfe42048b1d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Armenia\64988317af1d0f051a98bfe42048b1d8.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1585" cy="16821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EF3FD4">
        <w:rPr>
          <w:b/>
          <w:i/>
          <w:noProof/>
          <w:color w:val="FF0000"/>
          <w:sz w:val="28"/>
          <w:szCs w:val="28"/>
          <w:u w:val="single"/>
          <w:lang w:val="ru-RU" w:eastAsia="ru-RU"/>
        </w:rPr>
        <w:drawing>
          <wp:anchor distT="0" distB="0" distL="114300" distR="114300" simplePos="0" relativeHeight="251695104" behindDoc="0" locked="0" layoutInCell="1" allowOverlap="1" wp14:anchorId="3F7E3D27" wp14:editId="68FCE0D9">
            <wp:simplePos x="0" y="0"/>
            <wp:positionH relativeFrom="page">
              <wp:align>left</wp:align>
            </wp:positionH>
            <wp:positionV relativeFrom="paragraph">
              <wp:posOffset>1308632</wp:posOffset>
            </wp:positionV>
            <wp:extent cx="2680335" cy="1786890"/>
            <wp:effectExtent l="323850" t="323850" r="329565" b="327660"/>
            <wp:wrapSquare wrapText="bothSides"/>
            <wp:docPr id="26" name="Рисунок 3" descr="C:\Users\Lenovo\Desktop\Armenia full info\звартноц эчмиадзин\7ogjsEKAM2HWcrSHfq0Nk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Armenia full info\звартноц эчмиадзин\7ogjsEKAM2HWcrSHfq0Nkw.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80335" cy="17868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Verdana" w:eastAsia="Times New Roman" w:hAnsi="Verdana" w:cs="Arial"/>
          <w:color w:val="002060"/>
          <w:sz w:val="20"/>
          <w:szCs w:val="20"/>
          <w:lang w:val="ru-RU"/>
        </w:rPr>
        <w:t>Завтрак в отеле. Встреча с гидом.</w:t>
      </w:r>
      <w:r>
        <w:rPr>
          <w:rFonts w:ascii="Verdana" w:eastAsia="Times New Roman" w:hAnsi="Verdana" w:cs="Arial"/>
          <w:color w:val="002060"/>
          <w:sz w:val="20"/>
          <w:szCs w:val="20"/>
          <w:lang w:val="hy-AM"/>
        </w:rPr>
        <w:t xml:space="preserve"> Трансфер в фруктовый рынок.</w:t>
      </w:r>
      <w:r>
        <w:rPr>
          <w:rFonts w:ascii="Verdana" w:eastAsia="Times New Roman" w:hAnsi="Verdana" w:cs="Arial"/>
          <w:color w:val="002060"/>
          <w:sz w:val="20"/>
          <w:szCs w:val="20"/>
          <w:lang w:val="ru-RU"/>
        </w:rPr>
        <w:t xml:space="preserve"> </w:t>
      </w:r>
      <w:proofErr w:type="gramStart"/>
      <w:r>
        <w:rPr>
          <w:rFonts w:ascii="Verdana" w:hAnsi="Verdana" w:cs="Arial"/>
          <w:color w:val="002060"/>
          <w:sz w:val="20"/>
          <w:szCs w:val="20"/>
          <w:lang w:val="ru-RU"/>
        </w:rPr>
        <w:t>Отправление  в</w:t>
      </w:r>
      <w:proofErr w:type="gramEnd"/>
      <w:r>
        <w:rPr>
          <w:rFonts w:ascii="Verdana" w:hAnsi="Verdana" w:cs="Arial"/>
          <w:color w:val="002060"/>
          <w:sz w:val="20"/>
          <w:szCs w:val="20"/>
          <w:lang w:val="ru-RU"/>
        </w:rPr>
        <w:t xml:space="preserve"> </w:t>
      </w:r>
      <w:proofErr w:type="spellStart"/>
      <w:r>
        <w:rPr>
          <w:rFonts w:ascii="Verdana" w:hAnsi="Verdana" w:cs="Arial"/>
          <w:color w:val="002060"/>
          <w:sz w:val="20"/>
          <w:szCs w:val="20"/>
          <w:lang w:val="ru-RU"/>
        </w:rPr>
        <w:t>Эчмиадзин.Кафедральный</w:t>
      </w:r>
      <w:proofErr w:type="spellEnd"/>
      <w:r>
        <w:rPr>
          <w:rFonts w:ascii="Verdana" w:hAnsi="Verdana" w:cs="Arial"/>
          <w:color w:val="002060"/>
          <w:sz w:val="20"/>
          <w:szCs w:val="20"/>
          <w:lang w:val="ru-RU"/>
        </w:rPr>
        <w:t xml:space="preserve"> </w:t>
      </w:r>
      <w:proofErr w:type="spellStart"/>
      <w:r>
        <w:rPr>
          <w:rFonts w:ascii="Verdana" w:hAnsi="Verdana" w:cs="Arial"/>
          <w:color w:val="002060"/>
          <w:sz w:val="20"/>
          <w:szCs w:val="20"/>
          <w:lang w:val="ru-RU"/>
        </w:rPr>
        <w:t>собор,который</w:t>
      </w:r>
      <w:proofErr w:type="spellEnd"/>
      <w:r>
        <w:rPr>
          <w:rFonts w:ascii="Verdana" w:hAnsi="Verdana" w:cs="Arial"/>
          <w:color w:val="002060"/>
          <w:sz w:val="20"/>
          <w:szCs w:val="20"/>
          <w:lang w:val="ru-RU"/>
        </w:rPr>
        <w:t xml:space="preserve"> известен как центр Армянской апостольской церкви и по праву считается одним из древнейших христианских храмов в мире. Легенда гласит, что именно здесь Иисус Христос сошёл с небес, чтобы показать то место, где должна быть построена церковь. Далее посещение </w:t>
      </w:r>
      <w:proofErr w:type="gramStart"/>
      <w:r>
        <w:rPr>
          <w:rFonts w:ascii="Verdana" w:hAnsi="Verdana" w:cs="Arial"/>
          <w:color w:val="002060"/>
          <w:sz w:val="20"/>
          <w:szCs w:val="20"/>
          <w:lang w:val="ru-RU"/>
        </w:rPr>
        <w:t xml:space="preserve">храма  </w:t>
      </w:r>
      <w:proofErr w:type="spellStart"/>
      <w:r>
        <w:rPr>
          <w:rFonts w:ascii="Verdana" w:hAnsi="Verdana" w:cs="Arial"/>
          <w:color w:val="002060"/>
          <w:sz w:val="20"/>
          <w:szCs w:val="20"/>
          <w:lang w:val="ru-RU"/>
        </w:rPr>
        <w:t>Звартноц</w:t>
      </w:r>
      <w:proofErr w:type="spellEnd"/>
      <w:proofErr w:type="gramEnd"/>
      <w:r>
        <w:rPr>
          <w:rFonts w:ascii="Verdana" w:hAnsi="Verdana" w:cs="Arial"/>
          <w:color w:val="002060"/>
          <w:sz w:val="20"/>
          <w:szCs w:val="20"/>
          <w:lang w:val="ru-RU"/>
        </w:rPr>
        <w:t xml:space="preserve">- объект всемирного наследия ЮНЕСКО. </w:t>
      </w:r>
      <w:proofErr w:type="spellStart"/>
      <w:r>
        <w:rPr>
          <w:rFonts w:ascii="Verdana" w:hAnsi="Verdana" w:cs="Arial"/>
          <w:color w:val="002060"/>
          <w:sz w:val="20"/>
          <w:szCs w:val="20"/>
          <w:lang w:val="ru-RU"/>
        </w:rPr>
        <w:t>Звартноц</w:t>
      </w:r>
      <w:proofErr w:type="spellEnd"/>
      <w:r>
        <w:rPr>
          <w:rFonts w:ascii="Verdana" w:hAnsi="Verdana" w:cs="Arial"/>
          <w:color w:val="002060"/>
          <w:sz w:val="20"/>
          <w:szCs w:val="20"/>
          <w:lang w:val="ru-RU"/>
        </w:rPr>
        <w:t xml:space="preserve">, также известный как «Храм Бдящих Ангелов». Возведенное с подачи католикоса </w:t>
      </w:r>
      <w:proofErr w:type="spellStart"/>
      <w:r>
        <w:rPr>
          <w:rFonts w:ascii="Verdana" w:hAnsi="Verdana" w:cs="Arial"/>
          <w:color w:val="002060"/>
          <w:sz w:val="20"/>
          <w:szCs w:val="20"/>
          <w:lang w:val="ru-RU"/>
        </w:rPr>
        <w:t>Нерсеса</w:t>
      </w:r>
      <w:proofErr w:type="spellEnd"/>
      <w:r>
        <w:rPr>
          <w:rFonts w:ascii="Verdana" w:hAnsi="Verdana" w:cs="Arial"/>
          <w:color w:val="002060"/>
          <w:sz w:val="20"/>
          <w:szCs w:val="20"/>
          <w:lang w:val="ru-RU"/>
        </w:rPr>
        <w:t xml:space="preserve"> III здание заложило основу для нового архитектурного направления. К сожалению, храм простоял всего 300 лет. </w:t>
      </w:r>
      <w:r>
        <w:rPr>
          <w:rFonts w:ascii="Verdana" w:eastAsia="Times New Roman" w:hAnsi="Verdana" w:cs="Arial"/>
          <w:color w:val="002060"/>
          <w:sz w:val="20"/>
          <w:szCs w:val="20"/>
          <w:lang w:val="ru-RU"/>
        </w:rPr>
        <w:t xml:space="preserve">Возвращение в Ереван. Далее возвращение в </w:t>
      </w:r>
      <w:proofErr w:type="spellStart"/>
      <w:proofErr w:type="gramStart"/>
      <w:r>
        <w:rPr>
          <w:rFonts w:ascii="Verdana" w:eastAsia="Times New Roman" w:hAnsi="Verdana" w:cs="Arial"/>
          <w:color w:val="002060"/>
          <w:sz w:val="20"/>
          <w:szCs w:val="20"/>
          <w:lang w:val="ru-RU"/>
        </w:rPr>
        <w:t>отель.Свободное</w:t>
      </w:r>
      <w:proofErr w:type="spellEnd"/>
      <w:proofErr w:type="gramEnd"/>
      <w:r>
        <w:rPr>
          <w:rFonts w:ascii="Verdana" w:eastAsia="Times New Roman" w:hAnsi="Verdana" w:cs="Arial"/>
          <w:color w:val="002060"/>
          <w:sz w:val="20"/>
          <w:szCs w:val="20"/>
          <w:lang w:val="ru-RU"/>
        </w:rPr>
        <w:t xml:space="preserve"> Время.</w:t>
      </w:r>
    </w:p>
    <w:p w14:paraId="4806C229" w14:textId="1B5F6B46" w:rsidR="00A13BE2" w:rsidRPr="00527996" w:rsidRDefault="00A9304F" w:rsidP="00527996">
      <w:pPr>
        <w:jc w:val="both"/>
        <w:rPr>
          <w:rFonts w:ascii="Verdana" w:hAnsi="Verdana" w:cs="Arial"/>
          <w:color w:val="002060"/>
          <w:sz w:val="20"/>
          <w:szCs w:val="20"/>
          <w:lang w:val="ru-RU"/>
        </w:rPr>
      </w:pPr>
      <w:r>
        <w:rPr>
          <w:rFonts w:ascii="Verdana" w:hAnsi="Verdana" w:cs="Arial"/>
          <w:b/>
          <w:bCs/>
          <w:color w:val="FF0000"/>
          <w:sz w:val="20"/>
          <w:szCs w:val="20"/>
          <w:u w:val="single"/>
          <w:lang w:val="ru-RU"/>
        </w:rPr>
        <w:t>Празднование в</w:t>
      </w:r>
      <w:r w:rsidRPr="00A9304F">
        <w:rPr>
          <w:rFonts w:ascii="Verdana" w:hAnsi="Verdana" w:cs="Arial"/>
          <w:b/>
          <w:bCs/>
          <w:color w:val="FF0000"/>
          <w:sz w:val="20"/>
          <w:szCs w:val="20"/>
          <w:u w:val="single"/>
          <w:lang w:val="ru-RU"/>
        </w:rPr>
        <w:t>инн</w:t>
      </w:r>
      <w:r>
        <w:rPr>
          <w:rFonts w:ascii="Verdana" w:hAnsi="Verdana" w:cs="Arial"/>
          <w:b/>
          <w:bCs/>
          <w:color w:val="FF0000"/>
          <w:sz w:val="20"/>
          <w:szCs w:val="20"/>
          <w:u w:val="single"/>
          <w:lang w:val="ru-RU"/>
        </w:rPr>
        <w:t>ых</w:t>
      </w:r>
      <w:r w:rsidRPr="00A9304F">
        <w:rPr>
          <w:rFonts w:ascii="Verdana" w:hAnsi="Verdana" w:cs="Arial"/>
          <w:b/>
          <w:bCs/>
          <w:color w:val="FF0000"/>
          <w:sz w:val="20"/>
          <w:szCs w:val="20"/>
          <w:u w:val="single"/>
          <w:lang w:val="ru-RU"/>
        </w:rPr>
        <w:t xml:space="preserve"> </w:t>
      </w:r>
      <w:r>
        <w:rPr>
          <w:rFonts w:ascii="Verdana" w:hAnsi="Verdana" w:cs="Arial"/>
          <w:b/>
          <w:bCs/>
          <w:color w:val="FF0000"/>
          <w:sz w:val="20"/>
          <w:szCs w:val="20"/>
          <w:u w:val="single"/>
          <w:lang w:val="ru-RU"/>
        </w:rPr>
        <w:t>дней</w:t>
      </w:r>
      <w:r w:rsidRPr="00A9304F">
        <w:rPr>
          <w:rFonts w:ascii="Verdana" w:hAnsi="Verdana" w:cs="Arial"/>
          <w:b/>
          <w:bCs/>
          <w:color w:val="FF0000"/>
          <w:sz w:val="20"/>
          <w:szCs w:val="20"/>
          <w:u w:val="single"/>
          <w:lang w:val="ru-RU"/>
        </w:rPr>
        <w:t xml:space="preserve"> в Ереване</w:t>
      </w:r>
      <w:r>
        <w:rPr>
          <w:rFonts w:ascii="Verdana" w:hAnsi="Verdana" w:cs="Arial"/>
          <w:b/>
          <w:bCs/>
          <w:color w:val="FF0000"/>
          <w:sz w:val="20"/>
          <w:szCs w:val="20"/>
          <w:u w:val="single"/>
          <w:lang w:val="ru-RU"/>
        </w:rPr>
        <w:t>.</w:t>
      </w:r>
      <w:r w:rsidR="00A13BE2" w:rsidRPr="004F09B5">
        <w:rPr>
          <w:rFonts w:ascii="Verdana" w:hAnsi="Verdana"/>
          <w:noProof/>
          <w:color w:val="002060"/>
          <w:sz w:val="18"/>
          <w:szCs w:val="18"/>
          <w:lang w:val="hy-AM"/>
        </w:rPr>
        <w:t>Ночь в отеле Еревана</w:t>
      </w:r>
      <w:r w:rsidR="00A13BE2">
        <w:rPr>
          <w:lang w:val="ru-RU"/>
        </w:rPr>
        <w:t>.</w:t>
      </w:r>
    </w:p>
    <w:p w14:paraId="38C7D78A" w14:textId="1D1E1D84" w:rsidR="004F09B5" w:rsidRPr="0005059D" w:rsidRDefault="004F09B5" w:rsidP="00A13BE2">
      <w:pPr>
        <w:rPr>
          <w:b/>
          <w:i/>
          <w:color w:val="0070C0"/>
          <w:sz w:val="28"/>
          <w:szCs w:val="28"/>
          <w:lang w:val="ru-RU"/>
        </w:rPr>
      </w:pPr>
    </w:p>
    <w:p w14:paraId="0CD9CCEF" w14:textId="31CBDE41" w:rsidR="00641019" w:rsidRDefault="00982F17" w:rsidP="00A30174">
      <w:pPr>
        <w:rPr>
          <w:b/>
          <w:i/>
          <w:color w:val="0070C0"/>
          <w:sz w:val="28"/>
          <w:szCs w:val="28"/>
          <w:lang w:val="ru-RU"/>
        </w:rPr>
      </w:pPr>
      <w:r w:rsidRPr="00982F17">
        <w:rPr>
          <w:b/>
          <w:i/>
          <w:color w:val="0070C0"/>
          <w:sz w:val="28"/>
          <w:szCs w:val="28"/>
          <w:lang w:val="ru-RU"/>
        </w:rPr>
        <w:t xml:space="preserve">День </w:t>
      </w:r>
      <w:r w:rsidR="00A9304F">
        <w:rPr>
          <w:b/>
          <w:i/>
          <w:color w:val="0070C0"/>
          <w:sz w:val="28"/>
          <w:szCs w:val="28"/>
          <w:lang w:val="ru-RU"/>
        </w:rPr>
        <w:t>5</w:t>
      </w:r>
      <w:r w:rsidRPr="00982F17">
        <w:rPr>
          <w:b/>
          <w:i/>
          <w:color w:val="0070C0"/>
          <w:sz w:val="28"/>
          <w:szCs w:val="28"/>
          <w:lang w:val="ru-RU"/>
        </w:rPr>
        <w:t xml:space="preserve"> Вылет.</w:t>
      </w:r>
      <w:r>
        <w:rPr>
          <w:b/>
          <w:i/>
          <w:color w:val="0070C0"/>
          <w:sz w:val="28"/>
          <w:szCs w:val="28"/>
          <w:lang w:val="ru-RU"/>
        </w:rPr>
        <w:t xml:space="preserve">  </w:t>
      </w:r>
    </w:p>
    <w:p w14:paraId="6239ACDE" w14:textId="58C3F7AC" w:rsidR="00982F17" w:rsidRPr="00982F17" w:rsidRDefault="00982F17" w:rsidP="00A30174">
      <w:pPr>
        <w:rPr>
          <w:rFonts w:ascii="Verdana" w:hAnsi="Verdana" w:cs="Arial"/>
          <w:color w:val="002060"/>
          <w:sz w:val="20"/>
          <w:szCs w:val="20"/>
          <w:lang w:val="ru-RU"/>
        </w:rPr>
      </w:pPr>
      <w:r w:rsidRPr="00982F17">
        <w:rPr>
          <w:rFonts w:ascii="Verdana" w:hAnsi="Verdana" w:cs="Arial"/>
          <w:color w:val="002060"/>
          <w:sz w:val="20"/>
          <w:szCs w:val="20"/>
          <w:lang w:val="ru-RU"/>
        </w:rPr>
        <w:t xml:space="preserve">Выписка из </w:t>
      </w:r>
      <w:proofErr w:type="spellStart"/>
      <w:proofErr w:type="gramStart"/>
      <w:r w:rsidRPr="00982F17">
        <w:rPr>
          <w:rFonts w:ascii="Verdana" w:hAnsi="Verdana" w:cs="Arial"/>
          <w:color w:val="002060"/>
          <w:sz w:val="20"/>
          <w:szCs w:val="20"/>
          <w:lang w:val="ru-RU"/>
        </w:rPr>
        <w:t>отеля.Трасфер</w:t>
      </w:r>
      <w:proofErr w:type="spellEnd"/>
      <w:proofErr w:type="gramEnd"/>
      <w:r w:rsidRPr="00982F17">
        <w:rPr>
          <w:rFonts w:ascii="Verdana" w:hAnsi="Verdana" w:cs="Arial"/>
          <w:color w:val="002060"/>
          <w:sz w:val="20"/>
          <w:szCs w:val="20"/>
          <w:lang w:val="ru-RU"/>
        </w:rPr>
        <w:t xml:space="preserve"> в </w:t>
      </w:r>
      <w:proofErr w:type="spellStart"/>
      <w:r w:rsidRPr="00982F17">
        <w:rPr>
          <w:rFonts w:ascii="Verdana" w:hAnsi="Verdana" w:cs="Arial"/>
          <w:color w:val="002060"/>
          <w:sz w:val="20"/>
          <w:szCs w:val="20"/>
          <w:lang w:val="ru-RU"/>
        </w:rPr>
        <w:t>аэропорт.Вылет</w:t>
      </w:r>
      <w:proofErr w:type="spellEnd"/>
      <w:r w:rsidRPr="00982F17">
        <w:rPr>
          <w:rFonts w:ascii="Verdana" w:hAnsi="Verdana" w:cs="Arial"/>
          <w:color w:val="002060"/>
          <w:sz w:val="20"/>
          <w:szCs w:val="20"/>
          <w:lang w:val="ru-RU"/>
        </w:rPr>
        <w:t>.</w:t>
      </w:r>
    </w:p>
    <w:p w14:paraId="0F6D4DFB" w14:textId="77777777" w:rsidR="0005059D" w:rsidRPr="009A13B2" w:rsidRDefault="0005059D" w:rsidP="003C35E0">
      <w:pPr>
        <w:rPr>
          <w:color w:val="0F243E" w:themeColor="text2" w:themeShade="80"/>
          <w:sz w:val="28"/>
          <w:szCs w:val="28"/>
          <w:lang w:val="ru-RU"/>
        </w:rPr>
      </w:pPr>
    </w:p>
    <w:p w14:paraId="4C0CC421" w14:textId="20CD0DD7" w:rsidR="00CA7F41" w:rsidRDefault="00FE3025" w:rsidP="0005059D">
      <w:pPr>
        <w:rPr>
          <w:color w:val="0F243E" w:themeColor="text2" w:themeShade="80"/>
          <w:sz w:val="24"/>
          <w:szCs w:val="24"/>
          <w:lang w:val="ru-RU"/>
        </w:rPr>
      </w:pPr>
      <w:r>
        <w:rPr>
          <w:color w:val="0F243E" w:themeColor="text2" w:themeShade="80"/>
          <w:sz w:val="24"/>
          <w:szCs w:val="24"/>
          <w:lang w:val="ru-RU"/>
        </w:rPr>
        <w:t xml:space="preserve">    </w:t>
      </w:r>
    </w:p>
    <w:p w14:paraId="7598C180" w14:textId="77777777" w:rsidR="00CA7F41" w:rsidRDefault="00CA7F41" w:rsidP="0005059D">
      <w:pPr>
        <w:rPr>
          <w:color w:val="0F243E" w:themeColor="text2" w:themeShade="80"/>
          <w:sz w:val="24"/>
          <w:szCs w:val="24"/>
          <w:lang w:val="ru-RU"/>
        </w:rPr>
      </w:pPr>
    </w:p>
    <w:p w14:paraId="722C967C" w14:textId="63B5AF23" w:rsidR="00A13BE2" w:rsidRPr="00CA7F41" w:rsidRDefault="00CA7F41" w:rsidP="0005059D">
      <w:pPr>
        <w:rPr>
          <w:b/>
          <w:color w:val="0070C0"/>
          <w:sz w:val="28"/>
          <w:szCs w:val="32"/>
        </w:rPr>
      </w:pPr>
      <w:proofErr w:type="spellStart"/>
      <w:r w:rsidRPr="0005059D">
        <w:rPr>
          <w:b/>
          <w:color w:val="0070C0"/>
          <w:sz w:val="28"/>
          <w:szCs w:val="32"/>
        </w:rPr>
        <w:lastRenderedPageBreak/>
        <w:t>Цена</w:t>
      </w:r>
      <w:proofErr w:type="spellEnd"/>
      <w:r w:rsidRPr="0005059D">
        <w:rPr>
          <w:b/>
          <w:color w:val="0070C0"/>
          <w:sz w:val="28"/>
          <w:szCs w:val="32"/>
        </w:rPr>
        <w:t xml:space="preserve">   </w:t>
      </w:r>
      <w:proofErr w:type="spellStart"/>
      <w:r w:rsidRPr="0005059D">
        <w:rPr>
          <w:b/>
          <w:color w:val="0070C0"/>
          <w:sz w:val="28"/>
          <w:szCs w:val="32"/>
        </w:rPr>
        <w:t>включает</w:t>
      </w:r>
      <w:proofErr w:type="spellEnd"/>
      <w:r w:rsidRPr="0005059D">
        <w:rPr>
          <w:b/>
          <w:color w:val="0070C0"/>
          <w:sz w:val="28"/>
          <w:szCs w:val="32"/>
        </w:rPr>
        <w:t>:</w:t>
      </w:r>
    </w:p>
    <w:p w14:paraId="348A9A7E" w14:textId="759A648D" w:rsidR="0005059D" w:rsidRPr="0005059D" w:rsidRDefault="0005059D" w:rsidP="0005059D">
      <w:pPr>
        <w:pStyle w:val="ac"/>
        <w:numPr>
          <w:ilvl w:val="0"/>
          <w:numId w:val="9"/>
        </w:numPr>
        <w:rPr>
          <w:color w:val="0F243E" w:themeColor="text2" w:themeShade="80"/>
          <w:sz w:val="28"/>
          <w:szCs w:val="28"/>
          <w:lang w:val="ru-RU"/>
        </w:rPr>
      </w:pPr>
      <w:r w:rsidRPr="0005059D">
        <w:rPr>
          <w:color w:val="0F243E" w:themeColor="text2" w:themeShade="80"/>
          <w:sz w:val="24"/>
          <w:szCs w:val="24"/>
          <w:lang w:val="ru-RU"/>
        </w:rPr>
        <w:t>Р</w:t>
      </w:r>
      <w:r w:rsidR="00641019">
        <w:rPr>
          <w:color w:val="0F243E" w:themeColor="text2" w:themeShade="80"/>
          <w:sz w:val="24"/>
          <w:szCs w:val="24"/>
          <w:lang w:val="ru-RU"/>
        </w:rPr>
        <w:t>азмещение в Отеле Еревана /</w:t>
      </w:r>
      <w:r w:rsidRPr="0005059D">
        <w:rPr>
          <w:color w:val="0F243E" w:themeColor="text2" w:themeShade="80"/>
          <w:sz w:val="24"/>
          <w:szCs w:val="24"/>
          <w:lang w:val="ru-RU"/>
        </w:rPr>
        <w:t xml:space="preserve"> </w:t>
      </w:r>
      <w:r w:rsidR="00F56AAB">
        <w:rPr>
          <w:color w:val="0F243E" w:themeColor="text2" w:themeShade="80"/>
          <w:sz w:val="24"/>
          <w:szCs w:val="24"/>
          <w:lang w:val="ru-RU"/>
        </w:rPr>
        <w:t>5</w:t>
      </w:r>
      <w:r w:rsidR="00DF4925">
        <w:rPr>
          <w:color w:val="0F243E" w:themeColor="text2" w:themeShade="80"/>
          <w:sz w:val="24"/>
          <w:szCs w:val="24"/>
          <w:lang w:val="ru-RU"/>
        </w:rPr>
        <w:t>дней/</w:t>
      </w:r>
      <w:r w:rsidR="00F56AAB">
        <w:rPr>
          <w:color w:val="0F243E" w:themeColor="text2" w:themeShade="80"/>
          <w:sz w:val="24"/>
          <w:szCs w:val="24"/>
          <w:lang w:val="ru-RU"/>
        </w:rPr>
        <w:t>4</w:t>
      </w:r>
      <w:r w:rsidRPr="0005059D">
        <w:rPr>
          <w:color w:val="0F243E" w:themeColor="text2" w:themeShade="80"/>
          <w:sz w:val="24"/>
          <w:szCs w:val="24"/>
          <w:lang w:val="ru-RU"/>
        </w:rPr>
        <w:t>ночей/</w:t>
      </w:r>
    </w:p>
    <w:p w14:paraId="44559F87" w14:textId="77777777" w:rsidR="0005059D" w:rsidRDefault="0005059D" w:rsidP="0005059D">
      <w:pPr>
        <w:pStyle w:val="ac"/>
        <w:numPr>
          <w:ilvl w:val="0"/>
          <w:numId w:val="7"/>
        </w:numPr>
        <w:rPr>
          <w:color w:val="0F243E" w:themeColor="text2" w:themeShade="80"/>
          <w:sz w:val="28"/>
          <w:szCs w:val="28"/>
        </w:rPr>
      </w:pPr>
      <w:proofErr w:type="spellStart"/>
      <w:proofErr w:type="gramStart"/>
      <w:r>
        <w:rPr>
          <w:color w:val="0F243E" w:themeColor="text2" w:themeShade="80"/>
          <w:sz w:val="24"/>
          <w:szCs w:val="24"/>
        </w:rPr>
        <w:t>Завтраки</w:t>
      </w:r>
      <w:proofErr w:type="spellEnd"/>
      <w:r>
        <w:rPr>
          <w:color w:val="0F243E" w:themeColor="text2" w:themeShade="80"/>
          <w:sz w:val="24"/>
          <w:szCs w:val="24"/>
        </w:rPr>
        <w:t xml:space="preserve">  в</w:t>
      </w:r>
      <w:proofErr w:type="gramEnd"/>
      <w:r>
        <w:rPr>
          <w:color w:val="0F243E" w:themeColor="text2" w:themeShade="80"/>
          <w:sz w:val="24"/>
          <w:szCs w:val="24"/>
        </w:rPr>
        <w:t xml:space="preserve"> </w:t>
      </w:r>
      <w:proofErr w:type="spellStart"/>
      <w:r>
        <w:rPr>
          <w:color w:val="0F243E" w:themeColor="text2" w:themeShade="80"/>
          <w:sz w:val="24"/>
          <w:szCs w:val="24"/>
        </w:rPr>
        <w:t>отеле</w:t>
      </w:r>
      <w:proofErr w:type="spellEnd"/>
      <w:r>
        <w:rPr>
          <w:color w:val="0F243E" w:themeColor="text2" w:themeShade="80"/>
          <w:sz w:val="24"/>
          <w:szCs w:val="24"/>
        </w:rPr>
        <w:t xml:space="preserve"> </w:t>
      </w:r>
    </w:p>
    <w:p w14:paraId="23D5CA06" w14:textId="35C6AE51" w:rsidR="0005059D" w:rsidRPr="00A57BFC" w:rsidRDefault="0005059D" w:rsidP="0005059D">
      <w:pPr>
        <w:pStyle w:val="ac"/>
        <w:numPr>
          <w:ilvl w:val="0"/>
          <w:numId w:val="7"/>
        </w:numPr>
        <w:rPr>
          <w:color w:val="0F243E" w:themeColor="text2" w:themeShade="80"/>
          <w:sz w:val="28"/>
          <w:szCs w:val="28"/>
        </w:rPr>
      </w:pPr>
      <w:proofErr w:type="spellStart"/>
      <w:r>
        <w:rPr>
          <w:color w:val="0F243E" w:themeColor="text2" w:themeShade="80"/>
          <w:sz w:val="24"/>
          <w:szCs w:val="24"/>
        </w:rPr>
        <w:t>Транспорт</w:t>
      </w:r>
      <w:proofErr w:type="spellEnd"/>
      <w:r>
        <w:rPr>
          <w:color w:val="0F243E" w:themeColor="text2" w:themeShade="80"/>
          <w:sz w:val="24"/>
          <w:szCs w:val="24"/>
        </w:rPr>
        <w:t xml:space="preserve"> </w:t>
      </w:r>
      <w:proofErr w:type="spellStart"/>
      <w:r>
        <w:rPr>
          <w:color w:val="0F243E" w:themeColor="text2" w:themeShade="80"/>
          <w:sz w:val="24"/>
          <w:szCs w:val="24"/>
        </w:rPr>
        <w:t>по</w:t>
      </w:r>
      <w:proofErr w:type="spellEnd"/>
      <w:r>
        <w:rPr>
          <w:color w:val="0F243E" w:themeColor="text2" w:themeShade="80"/>
          <w:sz w:val="24"/>
          <w:szCs w:val="24"/>
        </w:rPr>
        <w:t xml:space="preserve"> </w:t>
      </w:r>
      <w:proofErr w:type="spellStart"/>
      <w:r>
        <w:rPr>
          <w:color w:val="0F243E" w:themeColor="text2" w:themeShade="80"/>
          <w:sz w:val="24"/>
          <w:szCs w:val="24"/>
        </w:rPr>
        <w:t>программе</w:t>
      </w:r>
      <w:proofErr w:type="spellEnd"/>
    </w:p>
    <w:p w14:paraId="221A3A89" w14:textId="3F107487" w:rsidR="00A57BFC" w:rsidRPr="00F56AAB" w:rsidRDefault="00A57BFC" w:rsidP="0005059D">
      <w:pPr>
        <w:pStyle w:val="ac"/>
        <w:numPr>
          <w:ilvl w:val="0"/>
          <w:numId w:val="7"/>
        </w:numPr>
        <w:rPr>
          <w:color w:val="0F243E" w:themeColor="text2" w:themeShade="80"/>
          <w:sz w:val="28"/>
          <w:szCs w:val="28"/>
        </w:rPr>
      </w:pPr>
      <w:r>
        <w:rPr>
          <w:color w:val="0F243E" w:themeColor="text2" w:themeShade="80"/>
          <w:sz w:val="24"/>
          <w:szCs w:val="24"/>
          <w:lang w:val="ru-RU"/>
        </w:rPr>
        <w:t>Обеды</w:t>
      </w:r>
    </w:p>
    <w:p w14:paraId="5BB402B3" w14:textId="77777777" w:rsidR="0005059D" w:rsidRDefault="0005059D" w:rsidP="0005059D">
      <w:pPr>
        <w:pStyle w:val="ac"/>
        <w:numPr>
          <w:ilvl w:val="0"/>
          <w:numId w:val="7"/>
        </w:numPr>
        <w:rPr>
          <w:color w:val="0F243E" w:themeColor="text2" w:themeShade="80"/>
          <w:sz w:val="28"/>
          <w:szCs w:val="28"/>
        </w:rPr>
      </w:pPr>
      <w:proofErr w:type="spellStart"/>
      <w:proofErr w:type="gramStart"/>
      <w:r>
        <w:rPr>
          <w:color w:val="0F243E" w:themeColor="text2" w:themeShade="80"/>
          <w:sz w:val="24"/>
          <w:szCs w:val="24"/>
        </w:rPr>
        <w:t>Трансфер</w:t>
      </w:r>
      <w:proofErr w:type="spellEnd"/>
      <w:r>
        <w:rPr>
          <w:color w:val="0F243E" w:themeColor="text2" w:themeShade="80"/>
          <w:sz w:val="24"/>
          <w:szCs w:val="24"/>
        </w:rPr>
        <w:t xml:space="preserve">  </w:t>
      </w:r>
      <w:proofErr w:type="spellStart"/>
      <w:r>
        <w:rPr>
          <w:color w:val="0F243E" w:themeColor="text2" w:themeShade="80"/>
          <w:sz w:val="24"/>
          <w:szCs w:val="24"/>
        </w:rPr>
        <w:t>аэропорт</w:t>
      </w:r>
      <w:proofErr w:type="gramEnd"/>
      <w:r>
        <w:rPr>
          <w:color w:val="0F243E" w:themeColor="text2" w:themeShade="80"/>
          <w:sz w:val="24"/>
          <w:szCs w:val="24"/>
        </w:rPr>
        <w:t>-отель-аэропорт</w:t>
      </w:r>
      <w:proofErr w:type="spellEnd"/>
    </w:p>
    <w:p w14:paraId="23D8618C" w14:textId="77777777" w:rsidR="0005059D" w:rsidRDefault="0005059D" w:rsidP="0005059D">
      <w:pPr>
        <w:pStyle w:val="ac"/>
        <w:numPr>
          <w:ilvl w:val="0"/>
          <w:numId w:val="7"/>
        </w:numPr>
        <w:rPr>
          <w:color w:val="0F243E" w:themeColor="text2" w:themeShade="80"/>
          <w:sz w:val="28"/>
          <w:szCs w:val="28"/>
        </w:rPr>
      </w:pPr>
      <w:proofErr w:type="spellStart"/>
      <w:r>
        <w:rPr>
          <w:color w:val="0F243E" w:themeColor="text2" w:themeShade="80"/>
          <w:sz w:val="24"/>
          <w:szCs w:val="24"/>
        </w:rPr>
        <w:t>Экскурсии</w:t>
      </w:r>
      <w:proofErr w:type="spellEnd"/>
      <w:r>
        <w:rPr>
          <w:color w:val="0F243E" w:themeColor="text2" w:themeShade="80"/>
          <w:sz w:val="24"/>
          <w:szCs w:val="24"/>
        </w:rPr>
        <w:t xml:space="preserve"> </w:t>
      </w:r>
      <w:proofErr w:type="spellStart"/>
      <w:r>
        <w:rPr>
          <w:color w:val="0F243E" w:themeColor="text2" w:themeShade="80"/>
          <w:sz w:val="24"/>
          <w:szCs w:val="24"/>
        </w:rPr>
        <w:t>по</w:t>
      </w:r>
      <w:proofErr w:type="spellEnd"/>
      <w:r>
        <w:rPr>
          <w:color w:val="0F243E" w:themeColor="text2" w:themeShade="80"/>
          <w:sz w:val="24"/>
          <w:szCs w:val="24"/>
        </w:rPr>
        <w:t xml:space="preserve"> </w:t>
      </w:r>
      <w:proofErr w:type="spellStart"/>
      <w:r>
        <w:rPr>
          <w:color w:val="0F243E" w:themeColor="text2" w:themeShade="80"/>
          <w:sz w:val="24"/>
          <w:szCs w:val="24"/>
        </w:rPr>
        <w:t>программе</w:t>
      </w:r>
      <w:proofErr w:type="spellEnd"/>
    </w:p>
    <w:p w14:paraId="3F230D81" w14:textId="77777777" w:rsidR="0005059D" w:rsidRDefault="0005059D" w:rsidP="0005059D">
      <w:pPr>
        <w:pStyle w:val="ac"/>
        <w:numPr>
          <w:ilvl w:val="0"/>
          <w:numId w:val="7"/>
        </w:numPr>
        <w:rPr>
          <w:color w:val="0F243E" w:themeColor="text2" w:themeShade="80"/>
          <w:sz w:val="28"/>
          <w:szCs w:val="28"/>
        </w:rPr>
      </w:pPr>
      <w:proofErr w:type="spellStart"/>
      <w:r>
        <w:rPr>
          <w:color w:val="0F243E" w:themeColor="text2" w:themeShade="80"/>
          <w:sz w:val="24"/>
          <w:szCs w:val="24"/>
        </w:rPr>
        <w:t>Русскоговорящий</w:t>
      </w:r>
      <w:proofErr w:type="spellEnd"/>
      <w:r>
        <w:rPr>
          <w:color w:val="0F243E" w:themeColor="text2" w:themeShade="80"/>
          <w:sz w:val="24"/>
          <w:szCs w:val="24"/>
        </w:rPr>
        <w:t xml:space="preserve"> </w:t>
      </w:r>
      <w:proofErr w:type="spellStart"/>
      <w:r>
        <w:rPr>
          <w:color w:val="0F243E" w:themeColor="text2" w:themeShade="80"/>
          <w:sz w:val="24"/>
          <w:szCs w:val="24"/>
        </w:rPr>
        <w:t>гид</w:t>
      </w:r>
      <w:proofErr w:type="spellEnd"/>
      <w:r>
        <w:rPr>
          <w:color w:val="0F243E" w:themeColor="text2" w:themeShade="80"/>
          <w:sz w:val="24"/>
          <w:szCs w:val="24"/>
        </w:rPr>
        <w:t xml:space="preserve"> </w:t>
      </w:r>
      <w:proofErr w:type="spellStart"/>
      <w:r>
        <w:rPr>
          <w:color w:val="0F243E" w:themeColor="text2" w:themeShade="80"/>
          <w:sz w:val="24"/>
          <w:szCs w:val="24"/>
        </w:rPr>
        <w:t>по</w:t>
      </w:r>
      <w:proofErr w:type="spellEnd"/>
      <w:r>
        <w:rPr>
          <w:color w:val="0F243E" w:themeColor="text2" w:themeShade="80"/>
          <w:sz w:val="24"/>
          <w:szCs w:val="24"/>
        </w:rPr>
        <w:t xml:space="preserve"> </w:t>
      </w:r>
      <w:proofErr w:type="spellStart"/>
      <w:r>
        <w:rPr>
          <w:color w:val="0F243E" w:themeColor="text2" w:themeShade="80"/>
          <w:sz w:val="24"/>
          <w:szCs w:val="24"/>
        </w:rPr>
        <w:t>программе</w:t>
      </w:r>
      <w:proofErr w:type="spellEnd"/>
    </w:p>
    <w:p w14:paraId="60946F8A" w14:textId="38E2D3A1" w:rsidR="0005059D" w:rsidRPr="001E4966" w:rsidRDefault="0005059D" w:rsidP="0005059D">
      <w:pPr>
        <w:pStyle w:val="ac"/>
        <w:numPr>
          <w:ilvl w:val="0"/>
          <w:numId w:val="7"/>
        </w:numPr>
        <w:rPr>
          <w:color w:val="0F243E" w:themeColor="text2" w:themeShade="80"/>
          <w:sz w:val="24"/>
          <w:szCs w:val="24"/>
          <w:lang w:val="ru-RU"/>
        </w:rPr>
      </w:pPr>
      <w:r w:rsidRPr="001E4966">
        <w:rPr>
          <w:color w:val="0F243E" w:themeColor="text2" w:themeShade="80"/>
          <w:sz w:val="24"/>
          <w:szCs w:val="24"/>
          <w:lang w:val="ru-RU"/>
        </w:rPr>
        <w:t xml:space="preserve">Входные билеты </w:t>
      </w:r>
      <w:proofErr w:type="gramStart"/>
      <w:r w:rsidRPr="001E4966">
        <w:rPr>
          <w:color w:val="0F243E" w:themeColor="text2" w:themeShade="80"/>
          <w:sz w:val="24"/>
          <w:szCs w:val="24"/>
          <w:lang w:val="ru-RU"/>
        </w:rPr>
        <w:t>в  места</w:t>
      </w:r>
      <w:proofErr w:type="gramEnd"/>
      <w:r w:rsidRPr="001E4966">
        <w:rPr>
          <w:color w:val="0F243E" w:themeColor="text2" w:themeShade="80"/>
          <w:sz w:val="24"/>
          <w:szCs w:val="24"/>
          <w:lang w:val="ru-RU"/>
        </w:rPr>
        <w:t xml:space="preserve"> посещени</w:t>
      </w:r>
      <w:r w:rsidR="001E4966">
        <w:rPr>
          <w:color w:val="0F243E" w:themeColor="text2" w:themeShade="80"/>
          <w:sz w:val="24"/>
          <w:szCs w:val="24"/>
          <w:lang w:val="ru-RU"/>
        </w:rPr>
        <w:t>й</w:t>
      </w:r>
    </w:p>
    <w:p w14:paraId="3987E0BE" w14:textId="77777777" w:rsidR="0005059D" w:rsidRPr="0005059D" w:rsidRDefault="0005059D" w:rsidP="0005059D">
      <w:pPr>
        <w:pStyle w:val="ac"/>
        <w:numPr>
          <w:ilvl w:val="0"/>
          <w:numId w:val="7"/>
        </w:numPr>
        <w:rPr>
          <w:color w:val="0F243E" w:themeColor="text2" w:themeShade="80"/>
          <w:sz w:val="24"/>
          <w:szCs w:val="24"/>
          <w:lang w:val="ru-RU"/>
        </w:rPr>
      </w:pPr>
      <w:r w:rsidRPr="0005059D">
        <w:rPr>
          <w:color w:val="0F243E" w:themeColor="text2" w:themeShade="80"/>
          <w:sz w:val="24"/>
          <w:szCs w:val="24"/>
          <w:lang w:val="ru-RU"/>
        </w:rPr>
        <w:t xml:space="preserve">Вода /1 бутылка воды на 1 </w:t>
      </w:r>
      <w:proofErr w:type="gramStart"/>
      <w:r w:rsidRPr="0005059D">
        <w:rPr>
          <w:color w:val="0F243E" w:themeColor="text2" w:themeShade="80"/>
          <w:sz w:val="24"/>
          <w:szCs w:val="24"/>
          <w:lang w:val="ru-RU"/>
        </w:rPr>
        <w:t>человека  в</w:t>
      </w:r>
      <w:proofErr w:type="gramEnd"/>
      <w:r w:rsidRPr="0005059D">
        <w:rPr>
          <w:color w:val="0F243E" w:themeColor="text2" w:themeShade="80"/>
          <w:sz w:val="24"/>
          <w:szCs w:val="24"/>
          <w:lang w:val="ru-RU"/>
        </w:rPr>
        <w:t xml:space="preserve"> день/</w:t>
      </w:r>
    </w:p>
    <w:p w14:paraId="2CC5AA2C" w14:textId="77777777" w:rsidR="0005059D" w:rsidRPr="0005059D" w:rsidRDefault="0005059D" w:rsidP="0005059D">
      <w:pPr>
        <w:pStyle w:val="ac"/>
        <w:rPr>
          <w:color w:val="0F243E" w:themeColor="text2" w:themeShade="80"/>
          <w:sz w:val="24"/>
          <w:szCs w:val="24"/>
          <w:lang w:val="ru-RU"/>
        </w:rPr>
      </w:pPr>
    </w:p>
    <w:p w14:paraId="361E28F6" w14:textId="77777777" w:rsidR="0005059D" w:rsidRPr="0005059D" w:rsidRDefault="0005059D" w:rsidP="0005059D">
      <w:pPr>
        <w:rPr>
          <w:b/>
          <w:color w:val="0070C0"/>
          <w:sz w:val="28"/>
          <w:szCs w:val="32"/>
        </w:rPr>
      </w:pPr>
      <w:proofErr w:type="spellStart"/>
      <w:proofErr w:type="gramStart"/>
      <w:r w:rsidRPr="0005059D">
        <w:rPr>
          <w:b/>
          <w:color w:val="0070C0"/>
          <w:sz w:val="28"/>
          <w:szCs w:val="32"/>
        </w:rPr>
        <w:t>Цена</w:t>
      </w:r>
      <w:proofErr w:type="spellEnd"/>
      <w:r w:rsidRPr="0005059D">
        <w:rPr>
          <w:b/>
          <w:color w:val="0070C0"/>
          <w:sz w:val="28"/>
          <w:szCs w:val="32"/>
        </w:rPr>
        <w:t xml:space="preserve">  </w:t>
      </w:r>
      <w:proofErr w:type="spellStart"/>
      <w:r w:rsidRPr="0005059D">
        <w:rPr>
          <w:b/>
          <w:color w:val="0070C0"/>
          <w:sz w:val="28"/>
          <w:szCs w:val="32"/>
        </w:rPr>
        <w:t>Не</w:t>
      </w:r>
      <w:proofErr w:type="spellEnd"/>
      <w:proofErr w:type="gramEnd"/>
      <w:r w:rsidRPr="0005059D">
        <w:rPr>
          <w:b/>
          <w:color w:val="0070C0"/>
          <w:sz w:val="28"/>
          <w:szCs w:val="32"/>
        </w:rPr>
        <w:t xml:space="preserve"> </w:t>
      </w:r>
      <w:proofErr w:type="spellStart"/>
      <w:r w:rsidRPr="0005059D">
        <w:rPr>
          <w:b/>
          <w:color w:val="0070C0"/>
          <w:sz w:val="28"/>
          <w:szCs w:val="32"/>
        </w:rPr>
        <w:t>включает</w:t>
      </w:r>
      <w:proofErr w:type="spellEnd"/>
      <w:r w:rsidRPr="0005059D">
        <w:rPr>
          <w:b/>
          <w:color w:val="0070C0"/>
          <w:sz w:val="28"/>
          <w:szCs w:val="32"/>
        </w:rPr>
        <w:t>:</w:t>
      </w:r>
    </w:p>
    <w:p w14:paraId="3E162A14" w14:textId="58CFDD74" w:rsidR="0005059D" w:rsidRDefault="0005059D" w:rsidP="0005059D">
      <w:pPr>
        <w:pStyle w:val="ac"/>
        <w:numPr>
          <w:ilvl w:val="0"/>
          <w:numId w:val="7"/>
        </w:numPr>
        <w:rPr>
          <w:color w:val="0F243E" w:themeColor="text2" w:themeShade="80"/>
          <w:sz w:val="24"/>
          <w:szCs w:val="24"/>
        </w:rPr>
      </w:pPr>
      <w:r>
        <w:t xml:space="preserve"> </w:t>
      </w:r>
      <w:proofErr w:type="spellStart"/>
      <w:r>
        <w:rPr>
          <w:color w:val="0F243E" w:themeColor="text2" w:themeShade="80"/>
          <w:sz w:val="24"/>
          <w:szCs w:val="24"/>
        </w:rPr>
        <w:t>Допла</w:t>
      </w:r>
      <w:r w:rsidR="00D01192">
        <w:rPr>
          <w:color w:val="0F243E" w:themeColor="text2" w:themeShade="80"/>
          <w:sz w:val="24"/>
          <w:szCs w:val="24"/>
        </w:rPr>
        <w:t>та</w:t>
      </w:r>
      <w:proofErr w:type="spellEnd"/>
      <w:r w:rsidR="00D01192">
        <w:rPr>
          <w:color w:val="0F243E" w:themeColor="text2" w:themeShade="80"/>
          <w:sz w:val="24"/>
          <w:szCs w:val="24"/>
        </w:rPr>
        <w:t xml:space="preserve"> </w:t>
      </w:r>
      <w:proofErr w:type="spellStart"/>
      <w:r w:rsidR="00D01192">
        <w:rPr>
          <w:color w:val="0F243E" w:themeColor="text2" w:themeShade="80"/>
          <w:sz w:val="24"/>
          <w:szCs w:val="24"/>
        </w:rPr>
        <w:t>за</w:t>
      </w:r>
      <w:proofErr w:type="spellEnd"/>
      <w:r w:rsidR="00D01192">
        <w:rPr>
          <w:color w:val="0F243E" w:themeColor="text2" w:themeShade="80"/>
          <w:sz w:val="24"/>
          <w:szCs w:val="24"/>
        </w:rPr>
        <w:t xml:space="preserve"> </w:t>
      </w:r>
      <w:proofErr w:type="spellStart"/>
      <w:r w:rsidR="00D01192">
        <w:rPr>
          <w:color w:val="0F243E" w:themeColor="text2" w:themeShade="80"/>
          <w:sz w:val="24"/>
          <w:szCs w:val="24"/>
        </w:rPr>
        <w:t>одноместное</w:t>
      </w:r>
      <w:proofErr w:type="spellEnd"/>
      <w:r w:rsidR="00D01192">
        <w:rPr>
          <w:color w:val="0F243E" w:themeColor="text2" w:themeShade="80"/>
          <w:sz w:val="24"/>
          <w:szCs w:val="24"/>
        </w:rPr>
        <w:t xml:space="preserve"> </w:t>
      </w:r>
      <w:proofErr w:type="spellStart"/>
      <w:r w:rsidR="00D01192">
        <w:rPr>
          <w:color w:val="0F243E" w:themeColor="text2" w:themeShade="80"/>
          <w:sz w:val="24"/>
          <w:szCs w:val="24"/>
        </w:rPr>
        <w:t>размещение</w:t>
      </w:r>
      <w:proofErr w:type="spellEnd"/>
      <w:r w:rsidR="00D01192">
        <w:rPr>
          <w:color w:val="0F243E" w:themeColor="text2" w:themeShade="80"/>
          <w:sz w:val="24"/>
          <w:szCs w:val="24"/>
        </w:rPr>
        <w:t xml:space="preserve">: </w:t>
      </w:r>
    </w:p>
    <w:p w14:paraId="2ED33962" w14:textId="42D9FFCE" w:rsidR="00DF4925" w:rsidRPr="00DF4925" w:rsidRDefault="00DF4925" w:rsidP="0005059D">
      <w:pPr>
        <w:pStyle w:val="ac"/>
        <w:numPr>
          <w:ilvl w:val="0"/>
          <w:numId w:val="7"/>
        </w:numPr>
        <w:rPr>
          <w:color w:val="0F243E" w:themeColor="text2" w:themeShade="80"/>
          <w:sz w:val="24"/>
          <w:szCs w:val="24"/>
        </w:rPr>
      </w:pPr>
      <w:r>
        <w:rPr>
          <w:color w:val="0F243E" w:themeColor="text2" w:themeShade="80"/>
          <w:sz w:val="24"/>
          <w:szCs w:val="24"/>
          <w:lang w:val="ru-RU"/>
        </w:rPr>
        <w:t>Доп. Ночь в отеле</w:t>
      </w:r>
    </w:p>
    <w:p w14:paraId="73590A65" w14:textId="2EE29338" w:rsidR="0005059D" w:rsidRDefault="0005059D" w:rsidP="0005059D">
      <w:pPr>
        <w:pStyle w:val="ac"/>
        <w:numPr>
          <w:ilvl w:val="0"/>
          <w:numId w:val="7"/>
        </w:numPr>
        <w:rPr>
          <w:color w:val="0F243E" w:themeColor="text2" w:themeShade="80"/>
          <w:sz w:val="24"/>
          <w:szCs w:val="24"/>
        </w:rPr>
      </w:pPr>
      <w:proofErr w:type="spellStart"/>
      <w:r>
        <w:rPr>
          <w:color w:val="0F243E" w:themeColor="text2" w:themeShade="80"/>
          <w:sz w:val="24"/>
          <w:szCs w:val="24"/>
        </w:rPr>
        <w:t>Авиаперелет</w:t>
      </w:r>
      <w:proofErr w:type="spellEnd"/>
    </w:p>
    <w:p w14:paraId="39F0A952" w14:textId="77777777" w:rsidR="0005059D" w:rsidRDefault="0005059D" w:rsidP="0005059D">
      <w:pPr>
        <w:pStyle w:val="ac"/>
        <w:numPr>
          <w:ilvl w:val="0"/>
          <w:numId w:val="7"/>
        </w:numPr>
        <w:rPr>
          <w:color w:val="0F243E" w:themeColor="text2" w:themeShade="80"/>
          <w:sz w:val="24"/>
          <w:szCs w:val="24"/>
        </w:rPr>
      </w:pPr>
      <w:proofErr w:type="spellStart"/>
      <w:r>
        <w:rPr>
          <w:color w:val="0F243E" w:themeColor="text2" w:themeShade="80"/>
          <w:sz w:val="24"/>
          <w:szCs w:val="24"/>
        </w:rPr>
        <w:t>Мед-страховка</w:t>
      </w:r>
      <w:proofErr w:type="spellEnd"/>
    </w:p>
    <w:p w14:paraId="609C8687" w14:textId="77777777" w:rsidR="0005059D" w:rsidRDefault="0005059D" w:rsidP="0005059D">
      <w:pPr>
        <w:pStyle w:val="ac"/>
        <w:numPr>
          <w:ilvl w:val="0"/>
          <w:numId w:val="7"/>
        </w:numPr>
        <w:rPr>
          <w:color w:val="0F243E" w:themeColor="text2" w:themeShade="80"/>
          <w:sz w:val="24"/>
          <w:szCs w:val="24"/>
        </w:rPr>
      </w:pPr>
      <w:proofErr w:type="spellStart"/>
      <w:r>
        <w:rPr>
          <w:color w:val="0F243E" w:themeColor="text2" w:themeShade="80"/>
          <w:sz w:val="24"/>
          <w:szCs w:val="24"/>
        </w:rPr>
        <w:t>Чаевые</w:t>
      </w:r>
      <w:proofErr w:type="spellEnd"/>
    </w:p>
    <w:p w14:paraId="6FE1DDC7" w14:textId="77777777" w:rsidR="0005059D" w:rsidRDefault="0005059D" w:rsidP="0005059D">
      <w:pPr>
        <w:pStyle w:val="ac"/>
        <w:numPr>
          <w:ilvl w:val="0"/>
          <w:numId w:val="7"/>
        </w:numPr>
        <w:rPr>
          <w:color w:val="0F243E" w:themeColor="text2" w:themeShade="80"/>
          <w:sz w:val="24"/>
          <w:szCs w:val="24"/>
        </w:rPr>
      </w:pPr>
      <w:proofErr w:type="spellStart"/>
      <w:r>
        <w:rPr>
          <w:color w:val="0F243E" w:themeColor="text2" w:themeShade="80"/>
          <w:sz w:val="24"/>
          <w:szCs w:val="24"/>
        </w:rPr>
        <w:t>Другие</w:t>
      </w:r>
      <w:proofErr w:type="spellEnd"/>
      <w:r>
        <w:rPr>
          <w:color w:val="0F243E" w:themeColor="text2" w:themeShade="80"/>
          <w:sz w:val="24"/>
          <w:szCs w:val="24"/>
        </w:rPr>
        <w:t xml:space="preserve"> </w:t>
      </w:r>
      <w:proofErr w:type="spellStart"/>
      <w:r>
        <w:rPr>
          <w:color w:val="0F243E" w:themeColor="text2" w:themeShade="80"/>
          <w:sz w:val="24"/>
          <w:szCs w:val="24"/>
        </w:rPr>
        <w:t>услуги</w:t>
      </w:r>
      <w:proofErr w:type="spellEnd"/>
      <w:r>
        <w:rPr>
          <w:color w:val="0F243E" w:themeColor="text2" w:themeShade="80"/>
          <w:sz w:val="24"/>
          <w:szCs w:val="24"/>
        </w:rPr>
        <w:t xml:space="preserve"> </w:t>
      </w:r>
      <w:proofErr w:type="spellStart"/>
      <w:r>
        <w:rPr>
          <w:color w:val="0F243E" w:themeColor="text2" w:themeShade="80"/>
          <w:sz w:val="24"/>
          <w:szCs w:val="24"/>
        </w:rPr>
        <w:t>не</w:t>
      </w:r>
      <w:proofErr w:type="spellEnd"/>
      <w:r>
        <w:rPr>
          <w:color w:val="0F243E" w:themeColor="text2" w:themeShade="80"/>
          <w:sz w:val="24"/>
          <w:szCs w:val="24"/>
        </w:rPr>
        <w:t xml:space="preserve"> </w:t>
      </w:r>
      <w:proofErr w:type="spellStart"/>
      <w:r>
        <w:rPr>
          <w:color w:val="0F243E" w:themeColor="text2" w:themeShade="80"/>
          <w:sz w:val="24"/>
          <w:szCs w:val="24"/>
        </w:rPr>
        <w:t>указанные</w:t>
      </w:r>
      <w:proofErr w:type="spellEnd"/>
      <w:r>
        <w:rPr>
          <w:color w:val="0F243E" w:themeColor="text2" w:themeShade="80"/>
          <w:sz w:val="24"/>
          <w:szCs w:val="24"/>
        </w:rPr>
        <w:t xml:space="preserve"> </w:t>
      </w:r>
      <w:proofErr w:type="spellStart"/>
      <w:r>
        <w:rPr>
          <w:color w:val="0F243E" w:themeColor="text2" w:themeShade="80"/>
          <w:sz w:val="24"/>
          <w:szCs w:val="24"/>
        </w:rPr>
        <w:t>выше</w:t>
      </w:r>
      <w:proofErr w:type="spellEnd"/>
    </w:p>
    <w:p w14:paraId="47061B58" w14:textId="77777777" w:rsidR="005868AE" w:rsidRPr="0005059D" w:rsidRDefault="005868AE" w:rsidP="0005059D"/>
    <w:sectPr w:rsidR="005868AE" w:rsidRPr="0005059D" w:rsidSect="00B1722A">
      <w:headerReference w:type="default" r:id="rId30"/>
      <w:pgSz w:w="11906" w:h="16838"/>
      <w:pgMar w:top="142" w:right="850" w:bottom="0"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52330" w14:textId="77777777" w:rsidR="005F30C5" w:rsidRDefault="005F30C5" w:rsidP="00AF260D">
      <w:pPr>
        <w:spacing w:after="0" w:line="240" w:lineRule="auto"/>
      </w:pPr>
      <w:r>
        <w:separator/>
      </w:r>
    </w:p>
  </w:endnote>
  <w:endnote w:type="continuationSeparator" w:id="0">
    <w:p w14:paraId="43B367C3" w14:textId="77777777" w:rsidR="005F30C5" w:rsidRDefault="005F30C5" w:rsidP="00AF2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Merriweather Sans">
    <w:altName w:val="Times New Roman"/>
    <w:charset w:val="00"/>
    <w:family w:val="auto"/>
    <w:pitch w:val="variable"/>
    <w:sig w:usb0="A00004FF" w:usb1="4000207B"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8272E" w14:textId="77777777" w:rsidR="005F30C5" w:rsidRDefault="005F30C5" w:rsidP="00AF260D">
      <w:pPr>
        <w:spacing w:after="0" w:line="240" w:lineRule="auto"/>
      </w:pPr>
      <w:r>
        <w:separator/>
      </w:r>
    </w:p>
  </w:footnote>
  <w:footnote w:type="continuationSeparator" w:id="0">
    <w:p w14:paraId="785E3552" w14:textId="77777777" w:rsidR="005F30C5" w:rsidRDefault="005F30C5" w:rsidP="00AF26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C62C4" w14:textId="6B2F3C2F" w:rsidR="00363475" w:rsidRDefault="00363475" w:rsidP="00CA7F41">
    <w:pPr>
      <w:pStyle w:val="a3"/>
      <w:tabs>
        <w:tab w:val="clear" w:pos="9355"/>
        <w:tab w:val="right" w:pos="10206"/>
      </w:tabs>
      <w:jc w:val="center"/>
      <w:rPr>
        <w:color w:val="00206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F535A"/>
    <w:multiLevelType w:val="hybridMultilevel"/>
    <w:tmpl w:val="ED80F8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081100"/>
    <w:multiLevelType w:val="hybridMultilevel"/>
    <w:tmpl w:val="B61288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6F57A9"/>
    <w:multiLevelType w:val="hybridMultilevel"/>
    <w:tmpl w:val="8C30796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1D783070"/>
    <w:multiLevelType w:val="hybridMultilevel"/>
    <w:tmpl w:val="951264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3C91372"/>
    <w:multiLevelType w:val="hybridMultilevel"/>
    <w:tmpl w:val="42CAB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93604C4"/>
    <w:multiLevelType w:val="hybridMultilevel"/>
    <w:tmpl w:val="2B301BEE"/>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CE0348F"/>
    <w:multiLevelType w:val="hybridMultilevel"/>
    <w:tmpl w:val="E16EDED6"/>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FC432AE"/>
    <w:multiLevelType w:val="hybridMultilevel"/>
    <w:tmpl w:val="EA72B6C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79BA1EF0"/>
    <w:multiLevelType w:val="hybridMultilevel"/>
    <w:tmpl w:val="1C80D4F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16cid:durableId="913320170">
    <w:abstractNumId w:val="0"/>
  </w:num>
  <w:num w:numId="2" w16cid:durableId="521239140">
    <w:abstractNumId w:val="5"/>
  </w:num>
  <w:num w:numId="3" w16cid:durableId="1993102122">
    <w:abstractNumId w:val="6"/>
  </w:num>
  <w:num w:numId="4" w16cid:durableId="1133327227">
    <w:abstractNumId w:val="7"/>
  </w:num>
  <w:num w:numId="5" w16cid:durableId="339239836">
    <w:abstractNumId w:val="8"/>
  </w:num>
  <w:num w:numId="6" w16cid:durableId="198706696">
    <w:abstractNumId w:val="1"/>
  </w:num>
  <w:num w:numId="7" w16cid:durableId="2041322788">
    <w:abstractNumId w:val="3"/>
  </w:num>
  <w:num w:numId="8" w16cid:durableId="1767993620">
    <w:abstractNumId w:val="2"/>
  </w:num>
  <w:num w:numId="9" w16cid:durableId="14530197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BE6"/>
    <w:rsid w:val="0001093D"/>
    <w:rsid w:val="000352B3"/>
    <w:rsid w:val="00040AE1"/>
    <w:rsid w:val="0005059D"/>
    <w:rsid w:val="00053F7D"/>
    <w:rsid w:val="00065C94"/>
    <w:rsid w:val="0007754D"/>
    <w:rsid w:val="000E68D1"/>
    <w:rsid w:val="00103D69"/>
    <w:rsid w:val="00142C12"/>
    <w:rsid w:val="00160B79"/>
    <w:rsid w:val="00182CCD"/>
    <w:rsid w:val="001960DE"/>
    <w:rsid w:val="001B04D5"/>
    <w:rsid w:val="001E4966"/>
    <w:rsid w:val="002008F9"/>
    <w:rsid w:val="00200C27"/>
    <w:rsid w:val="00202DF6"/>
    <w:rsid w:val="00215FA3"/>
    <w:rsid w:val="00223A46"/>
    <w:rsid w:val="00233691"/>
    <w:rsid w:val="00255E93"/>
    <w:rsid w:val="00296BE5"/>
    <w:rsid w:val="002D725F"/>
    <w:rsid w:val="002E28CC"/>
    <w:rsid w:val="003346B1"/>
    <w:rsid w:val="00363475"/>
    <w:rsid w:val="00364D13"/>
    <w:rsid w:val="00376B78"/>
    <w:rsid w:val="003C35E0"/>
    <w:rsid w:val="003D322D"/>
    <w:rsid w:val="00400E2D"/>
    <w:rsid w:val="004060D8"/>
    <w:rsid w:val="0041752B"/>
    <w:rsid w:val="004670DC"/>
    <w:rsid w:val="004A20B2"/>
    <w:rsid w:val="004A2FE4"/>
    <w:rsid w:val="004C19DD"/>
    <w:rsid w:val="004D68C8"/>
    <w:rsid w:val="004E501B"/>
    <w:rsid w:val="004F09B5"/>
    <w:rsid w:val="004F6775"/>
    <w:rsid w:val="005008E3"/>
    <w:rsid w:val="005057EE"/>
    <w:rsid w:val="0051537B"/>
    <w:rsid w:val="00515F7E"/>
    <w:rsid w:val="00527996"/>
    <w:rsid w:val="00534417"/>
    <w:rsid w:val="00537CE5"/>
    <w:rsid w:val="0054181C"/>
    <w:rsid w:val="00541A69"/>
    <w:rsid w:val="00560E10"/>
    <w:rsid w:val="005868AE"/>
    <w:rsid w:val="005872F4"/>
    <w:rsid w:val="005C2327"/>
    <w:rsid w:val="005D520C"/>
    <w:rsid w:val="005E11DC"/>
    <w:rsid w:val="005E6E0C"/>
    <w:rsid w:val="005F30C5"/>
    <w:rsid w:val="00610D44"/>
    <w:rsid w:val="006244FA"/>
    <w:rsid w:val="00635DD1"/>
    <w:rsid w:val="00641019"/>
    <w:rsid w:val="00673419"/>
    <w:rsid w:val="006752DB"/>
    <w:rsid w:val="006B441D"/>
    <w:rsid w:val="00712BE6"/>
    <w:rsid w:val="0072602C"/>
    <w:rsid w:val="00730E60"/>
    <w:rsid w:val="00740C71"/>
    <w:rsid w:val="00746E74"/>
    <w:rsid w:val="00774A4C"/>
    <w:rsid w:val="00786C4F"/>
    <w:rsid w:val="007D55F6"/>
    <w:rsid w:val="007E21A1"/>
    <w:rsid w:val="00800CCA"/>
    <w:rsid w:val="00810DA9"/>
    <w:rsid w:val="008250F0"/>
    <w:rsid w:val="00826806"/>
    <w:rsid w:val="008B25BE"/>
    <w:rsid w:val="008E7B8D"/>
    <w:rsid w:val="008F4820"/>
    <w:rsid w:val="00923C15"/>
    <w:rsid w:val="00926196"/>
    <w:rsid w:val="00940849"/>
    <w:rsid w:val="00982F17"/>
    <w:rsid w:val="00992A65"/>
    <w:rsid w:val="009A13B2"/>
    <w:rsid w:val="009A3CD9"/>
    <w:rsid w:val="009A6EFA"/>
    <w:rsid w:val="009D047C"/>
    <w:rsid w:val="009F6CA8"/>
    <w:rsid w:val="00A10E37"/>
    <w:rsid w:val="00A13BE2"/>
    <w:rsid w:val="00A22AAA"/>
    <w:rsid w:val="00A23220"/>
    <w:rsid w:val="00A30174"/>
    <w:rsid w:val="00A43162"/>
    <w:rsid w:val="00A43EF4"/>
    <w:rsid w:val="00A57BFC"/>
    <w:rsid w:val="00A83DBE"/>
    <w:rsid w:val="00A9304F"/>
    <w:rsid w:val="00A95E31"/>
    <w:rsid w:val="00AA2071"/>
    <w:rsid w:val="00AD6D7E"/>
    <w:rsid w:val="00AF260D"/>
    <w:rsid w:val="00AF4045"/>
    <w:rsid w:val="00B01D0A"/>
    <w:rsid w:val="00B1722A"/>
    <w:rsid w:val="00B21356"/>
    <w:rsid w:val="00B379A2"/>
    <w:rsid w:val="00B40B61"/>
    <w:rsid w:val="00B61FA0"/>
    <w:rsid w:val="00B967C8"/>
    <w:rsid w:val="00BA2274"/>
    <w:rsid w:val="00BA3D49"/>
    <w:rsid w:val="00BA668E"/>
    <w:rsid w:val="00BB2C37"/>
    <w:rsid w:val="00BF4F21"/>
    <w:rsid w:val="00BF5F96"/>
    <w:rsid w:val="00C5379C"/>
    <w:rsid w:val="00C622B3"/>
    <w:rsid w:val="00C75A1F"/>
    <w:rsid w:val="00C9264D"/>
    <w:rsid w:val="00CA7F41"/>
    <w:rsid w:val="00CB4699"/>
    <w:rsid w:val="00CE29DE"/>
    <w:rsid w:val="00CF3E1C"/>
    <w:rsid w:val="00D01192"/>
    <w:rsid w:val="00D11176"/>
    <w:rsid w:val="00D27D5E"/>
    <w:rsid w:val="00D371EF"/>
    <w:rsid w:val="00D503E4"/>
    <w:rsid w:val="00D52EC6"/>
    <w:rsid w:val="00D559C3"/>
    <w:rsid w:val="00D5618D"/>
    <w:rsid w:val="00D80873"/>
    <w:rsid w:val="00D8240B"/>
    <w:rsid w:val="00DB7ACA"/>
    <w:rsid w:val="00DF0143"/>
    <w:rsid w:val="00DF4925"/>
    <w:rsid w:val="00E27731"/>
    <w:rsid w:val="00E3356B"/>
    <w:rsid w:val="00E4688C"/>
    <w:rsid w:val="00E47394"/>
    <w:rsid w:val="00E63099"/>
    <w:rsid w:val="00E75098"/>
    <w:rsid w:val="00EA255D"/>
    <w:rsid w:val="00ED159E"/>
    <w:rsid w:val="00EF370B"/>
    <w:rsid w:val="00EF79B2"/>
    <w:rsid w:val="00F12935"/>
    <w:rsid w:val="00F32647"/>
    <w:rsid w:val="00F509C9"/>
    <w:rsid w:val="00F56AAB"/>
    <w:rsid w:val="00F63491"/>
    <w:rsid w:val="00FE3025"/>
    <w:rsid w:val="00FE45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2DC8A8"/>
  <w15:docId w15:val="{B4A8D3F2-DAB9-4DBE-80F4-718B2EA9E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059D"/>
    <w:rPr>
      <w:lang w:val="en-US"/>
    </w:rPr>
  </w:style>
  <w:style w:type="paragraph" w:styleId="1">
    <w:name w:val="heading 1"/>
    <w:basedOn w:val="a"/>
    <w:next w:val="a"/>
    <w:link w:val="10"/>
    <w:uiPriority w:val="9"/>
    <w:qFormat/>
    <w:rsid w:val="008F482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uiPriority w:val="9"/>
    <w:semiHidden/>
    <w:unhideWhenUsed/>
    <w:qFormat/>
    <w:rsid w:val="0005059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F260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F260D"/>
  </w:style>
  <w:style w:type="paragraph" w:styleId="a5">
    <w:name w:val="footer"/>
    <w:basedOn w:val="a"/>
    <w:link w:val="a6"/>
    <w:uiPriority w:val="99"/>
    <w:unhideWhenUsed/>
    <w:rsid w:val="00AF260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F260D"/>
  </w:style>
  <w:style w:type="paragraph" w:styleId="a7">
    <w:name w:val="Balloon Text"/>
    <w:basedOn w:val="a"/>
    <w:link w:val="a8"/>
    <w:uiPriority w:val="99"/>
    <w:semiHidden/>
    <w:unhideWhenUsed/>
    <w:rsid w:val="00AF260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F260D"/>
    <w:rPr>
      <w:rFonts w:ascii="Tahoma" w:hAnsi="Tahoma" w:cs="Tahoma"/>
      <w:sz w:val="16"/>
      <w:szCs w:val="16"/>
    </w:rPr>
  </w:style>
  <w:style w:type="character" w:styleId="a9">
    <w:name w:val="Hyperlink"/>
    <w:basedOn w:val="a0"/>
    <w:uiPriority w:val="99"/>
    <w:unhideWhenUsed/>
    <w:rsid w:val="00B1722A"/>
    <w:rPr>
      <w:color w:val="0000FF" w:themeColor="hyperlink"/>
      <w:u w:val="single"/>
    </w:rPr>
  </w:style>
  <w:style w:type="table" w:styleId="aa">
    <w:name w:val="Table Grid"/>
    <w:basedOn w:val="a1"/>
    <w:uiPriority w:val="39"/>
    <w:rsid w:val="00B40B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qFormat/>
    <w:rsid w:val="00142C12"/>
    <w:rPr>
      <w:b/>
      <w:bCs/>
    </w:rPr>
  </w:style>
  <w:style w:type="paragraph" w:styleId="ac">
    <w:name w:val="List Paragraph"/>
    <w:basedOn w:val="a"/>
    <w:uiPriority w:val="34"/>
    <w:qFormat/>
    <w:rsid w:val="00D559C3"/>
    <w:pPr>
      <w:spacing w:after="0" w:line="240" w:lineRule="auto"/>
      <w:ind w:left="720"/>
    </w:pPr>
    <w:rPr>
      <w:rFonts w:ascii="Calibri" w:eastAsia="Calibri" w:hAnsi="Calibri" w:cs="Times New Roman"/>
      <w:lang w:eastAsia="ru-RU"/>
    </w:rPr>
  </w:style>
  <w:style w:type="character" w:customStyle="1" w:styleId="30">
    <w:name w:val="Заголовок 3 Знак"/>
    <w:basedOn w:val="a0"/>
    <w:link w:val="3"/>
    <w:uiPriority w:val="9"/>
    <w:semiHidden/>
    <w:rsid w:val="0005059D"/>
    <w:rPr>
      <w:rFonts w:asciiTheme="majorHAnsi" w:eastAsiaTheme="majorEastAsia" w:hAnsiTheme="majorHAnsi" w:cstheme="majorBidi"/>
      <w:b/>
      <w:bCs/>
      <w:color w:val="4F81BD" w:themeColor="accent1"/>
      <w:lang w:val="en-US"/>
    </w:rPr>
  </w:style>
  <w:style w:type="paragraph" w:styleId="ad">
    <w:name w:val="Subtitle"/>
    <w:basedOn w:val="a"/>
    <w:next w:val="a"/>
    <w:link w:val="ae"/>
    <w:uiPriority w:val="11"/>
    <w:qFormat/>
    <w:rsid w:val="0005059D"/>
    <w:rPr>
      <w:rFonts w:asciiTheme="majorHAnsi" w:eastAsiaTheme="majorEastAsia" w:hAnsiTheme="majorHAnsi" w:cstheme="majorBidi"/>
      <w:i/>
      <w:iCs/>
      <w:color w:val="4F81BD" w:themeColor="accent1"/>
      <w:spacing w:val="15"/>
      <w:sz w:val="24"/>
      <w:szCs w:val="24"/>
    </w:rPr>
  </w:style>
  <w:style w:type="character" w:customStyle="1" w:styleId="ae">
    <w:name w:val="Подзаголовок Знак"/>
    <w:basedOn w:val="a0"/>
    <w:link w:val="ad"/>
    <w:uiPriority w:val="11"/>
    <w:rsid w:val="0005059D"/>
    <w:rPr>
      <w:rFonts w:asciiTheme="majorHAnsi" w:eastAsiaTheme="majorEastAsia" w:hAnsiTheme="majorHAnsi" w:cstheme="majorBidi"/>
      <w:i/>
      <w:iCs/>
      <w:color w:val="4F81BD" w:themeColor="accent1"/>
      <w:spacing w:val="15"/>
      <w:sz w:val="24"/>
      <w:szCs w:val="24"/>
      <w:lang w:val="en-US"/>
    </w:rPr>
  </w:style>
  <w:style w:type="character" w:styleId="af">
    <w:name w:val="Intense Reference"/>
    <w:basedOn w:val="a0"/>
    <w:uiPriority w:val="32"/>
    <w:qFormat/>
    <w:rsid w:val="0005059D"/>
    <w:rPr>
      <w:b/>
      <w:bCs/>
      <w:smallCaps/>
      <w:color w:val="C0504D" w:themeColor="accent2"/>
      <w:spacing w:val="5"/>
      <w:u w:val="single"/>
    </w:rPr>
  </w:style>
  <w:style w:type="character" w:styleId="af0">
    <w:name w:val="Book Title"/>
    <w:basedOn w:val="a0"/>
    <w:uiPriority w:val="33"/>
    <w:qFormat/>
    <w:rsid w:val="0005059D"/>
    <w:rPr>
      <w:b/>
      <w:bCs/>
      <w:smallCaps/>
      <w:spacing w:val="5"/>
    </w:rPr>
  </w:style>
  <w:style w:type="table" w:styleId="-3">
    <w:name w:val="Light Grid Accent 3"/>
    <w:basedOn w:val="a1"/>
    <w:uiPriority w:val="62"/>
    <w:rsid w:val="0005059D"/>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10">
    <w:name w:val="Заголовок 1 Знак"/>
    <w:basedOn w:val="a0"/>
    <w:link w:val="1"/>
    <w:uiPriority w:val="9"/>
    <w:rsid w:val="008F4820"/>
    <w:rPr>
      <w:rFonts w:asciiTheme="majorHAnsi" w:eastAsiaTheme="majorEastAsia" w:hAnsiTheme="majorHAnsi" w:cstheme="majorBidi"/>
      <w:color w:val="365F91" w:themeColor="accent1" w:themeShade="BF"/>
      <w:sz w:val="32"/>
      <w:szCs w:val="32"/>
      <w:lang w:val="en-US"/>
    </w:rPr>
  </w:style>
  <w:style w:type="paragraph" w:styleId="af1">
    <w:name w:val="Normal (Web)"/>
    <w:basedOn w:val="a"/>
    <w:uiPriority w:val="99"/>
    <w:unhideWhenUsed/>
    <w:rsid w:val="00E4739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691113">
      <w:bodyDiv w:val="1"/>
      <w:marLeft w:val="0"/>
      <w:marRight w:val="0"/>
      <w:marTop w:val="0"/>
      <w:marBottom w:val="0"/>
      <w:divBdr>
        <w:top w:val="none" w:sz="0" w:space="0" w:color="auto"/>
        <w:left w:val="none" w:sz="0" w:space="0" w:color="auto"/>
        <w:bottom w:val="none" w:sz="0" w:space="0" w:color="auto"/>
        <w:right w:val="none" w:sz="0" w:space="0" w:color="auto"/>
      </w:divBdr>
    </w:div>
    <w:div w:id="327442148">
      <w:bodyDiv w:val="1"/>
      <w:marLeft w:val="0"/>
      <w:marRight w:val="0"/>
      <w:marTop w:val="0"/>
      <w:marBottom w:val="0"/>
      <w:divBdr>
        <w:top w:val="none" w:sz="0" w:space="0" w:color="auto"/>
        <w:left w:val="none" w:sz="0" w:space="0" w:color="auto"/>
        <w:bottom w:val="none" w:sz="0" w:space="0" w:color="auto"/>
        <w:right w:val="none" w:sz="0" w:space="0" w:color="auto"/>
      </w:divBdr>
    </w:div>
    <w:div w:id="519390592">
      <w:bodyDiv w:val="1"/>
      <w:marLeft w:val="0"/>
      <w:marRight w:val="0"/>
      <w:marTop w:val="0"/>
      <w:marBottom w:val="0"/>
      <w:divBdr>
        <w:top w:val="none" w:sz="0" w:space="0" w:color="auto"/>
        <w:left w:val="none" w:sz="0" w:space="0" w:color="auto"/>
        <w:bottom w:val="none" w:sz="0" w:space="0" w:color="auto"/>
        <w:right w:val="none" w:sz="0" w:space="0" w:color="auto"/>
      </w:divBdr>
    </w:div>
    <w:div w:id="557134025">
      <w:bodyDiv w:val="1"/>
      <w:marLeft w:val="0"/>
      <w:marRight w:val="0"/>
      <w:marTop w:val="0"/>
      <w:marBottom w:val="0"/>
      <w:divBdr>
        <w:top w:val="none" w:sz="0" w:space="0" w:color="auto"/>
        <w:left w:val="none" w:sz="0" w:space="0" w:color="auto"/>
        <w:bottom w:val="none" w:sz="0" w:space="0" w:color="auto"/>
        <w:right w:val="none" w:sz="0" w:space="0" w:color="auto"/>
      </w:divBdr>
    </w:div>
    <w:div w:id="759526596">
      <w:bodyDiv w:val="1"/>
      <w:marLeft w:val="0"/>
      <w:marRight w:val="0"/>
      <w:marTop w:val="0"/>
      <w:marBottom w:val="0"/>
      <w:divBdr>
        <w:top w:val="none" w:sz="0" w:space="0" w:color="auto"/>
        <w:left w:val="none" w:sz="0" w:space="0" w:color="auto"/>
        <w:bottom w:val="none" w:sz="0" w:space="0" w:color="auto"/>
        <w:right w:val="none" w:sz="0" w:space="0" w:color="auto"/>
      </w:divBdr>
    </w:div>
    <w:div w:id="811021220">
      <w:bodyDiv w:val="1"/>
      <w:marLeft w:val="0"/>
      <w:marRight w:val="0"/>
      <w:marTop w:val="0"/>
      <w:marBottom w:val="0"/>
      <w:divBdr>
        <w:top w:val="none" w:sz="0" w:space="0" w:color="auto"/>
        <w:left w:val="none" w:sz="0" w:space="0" w:color="auto"/>
        <w:bottom w:val="none" w:sz="0" w:space="0" w:color="auto"/>
        <w:right w:val="none" w:sz="0" w:space="0" w:color="auto"/>
      </w:divBdr>
    </w:div>
    <w:div w:id="1078819292">
      <w:bodyDiv w:val="1"/>
      <w:marLeft w:val="0"/>
      <w:marRight w:val="0"/>
      <w:marTop w:val="0"/>
      <w:marBottom w:val="0"/>
      <w:divBdr>
        <w:top w:val="none" w:sz="0" w:space="0" w:color="auto"/>
        <w:left w:val="none" w:sz="0" w:space="0" w:color="auto"/>
        <w:bottom w:val="none" w:sz="0" w:space="0" w:color="auto"/>
        <w:right w:val="none" w:sz="0" w:space="0" w:color="auto"/>
      </w:divBdr>
    </w:div>
    <w:div w:id="1098792355">
      <w:bodyDiv w:val="1"/>
      <w:marLeft w:val="0"/>
      <w:marRight w:val="0"/>
      <w:marTop w:val="0"/>
      <w:marBottom w:val="0"/>
      <w:divBdr>
        <w:top w:val="none" w:sz="0" w:space="0" w:color="auto"/>
        <w:left w:val="none" w:sz="0" w:space="0" w:color="auto"/>
        <w:bottom w:val="none" w:sz="0" w:space="0" w:color="auto"/>
        <w:right w:val="none" w:sz="0" w:space="0" w:color="auto"/>
      </w:divBdr>
    </w:div>
    <w:div w:id="1394890308">
      <w:bodyDiv w:val="1"/>
      <w:marLeft w:val="0"/>
      <w:marRight w:val="0"/>
      <w:marTop w:val="0"/>
      <w:marBottom w:val="0"/>
      <w:divBdr>
        <w:top w:val="none" w:sz="0" w:space="0" w:color="auto"/>
        <w:left w:val="none" w:sz="0" w:space="0" w:color="auto"/>
        <w:bottom w:val="none" w:sz="0" w:space="0" w:color="auto"/>
        <w:right w:val="none" w:sz="0" w:space="0" w:color="auto"/>
      </w:divBdr>
    </w:div>
    <w:div w:id="1549300809">
      <w:bodyDiv w:val="1"/>
      <w:marLeft w:val="0"/>
      <w:marRight w:val="0"/>
      <w:marTop w:val="0"/>
      <w:marBottom w:val="0"/>
      <w:divBdr>
        <w:top w:val="none" w:sz="0" w:space="0" w:color="auto"/>
        <w:left w:val="none" w:sz="0" w:space="0" w:color="auto"/>
        <w:bottom w:val="none" w:sz="0" w:space="0" w:color="auto"/>
        <w:right w:val="none" w:sz="0" w:space="0" w:color="auto"/>
      </w:divBdr>
    </w:div>
    <w:div w:id="1621036215">
      <w:bodyDiv w:val="1"/>
      <w:marLeft w:val="0"/>
      <w:marRight w:val="0"/>
      <w:marTop w:val="0"/>
      <w:marBottom w:val="0"/>
      <w:divBdr>
        <w:top w:val="none" w:sz="0" w:space="0" w:color="auto"/>
        <w:left w:val="none" w:sz="0" w:space="0" w:color="auto"/>
        <w:bottom w:val="none" w:sz="0" w:space="0" w:color="auto"/>
        <w:right w:val="none" w:sz="0" w:space="0" w:color="auto"/>
      </w:divBdr>
    </w:div>
    <w:div w:id="1667709769">
      <w:bodyDiv w:val="1"/>
      <w:marLeft w:val="0"/>
      <w:marRight w:val="0"/>
      <w:marTop w:val="0"/>
      <w:marBottom w:val="0"/>
      <w:divBdr>
        <w:top w:val="none" w:sz="0" w:space="0" w:color="auto"/>
        <w:left w:val="none" w:sz="0" w:space="0" w:color="auto"/>
        <w:bottom w:val="none" w:sz="0" w:space="0" w:color="auto"/>
        <w:right w:val="none" w:sz="0" w:space="0" w:color="auto"/>
      </w:divBdr>
    </w:div>
    <w:div w:id="1695383464">
      <w:bodyDiv w:val="1"/>
      <w:marLeft w:val="0"/>
      <w:marRight w:val="0"/>
      <w:marTop w:val="0"/>
      <w:marBottom w:val="0"/>
      <w:divBdr>
        <w:top w:val="none" w:sz="0" w:space="0" w:color="auto"/>
        <w:left w:val="none" w:sz="0" w:space="0" w:color="auto"/>
        <w:bottom w:val="none" w:sz="0" w:space="0" w:color="auto"/>
        <w:right w:val="none" w:sz="0" w:space="0" w:color="auto"/>
      </w:divBdr>
    </w:div>
    <w:div w:id="1736472866">
      <w:bodyDiv w:val="1"/>
      <w:marLeft w:val="0"/>
      <w:marRight w:val="0"/>
      <w:marTop w:val="0"/>
      <w:marBottom w:val="0"/>
      <w:divBdr>
        <w:top w:val="none" w:sz="0" w:space="0" w:color="auto"/>
        <w:left w:val="none" w:sz="0" w:space="0" w:color="auto"/>
        <w:bottom w:val="none" w:sz="0" w:space="0" w:color="auto"/>
        <w:right w:val="none" w:sz="0" w:space="0" w:color="auto"/>
      </w:divBdr>
    </w:div>
    <w:div w:id="1897622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D%D0%BD%D0%B4%D0%B5%D0%BC%D0%B8%D1%87%D0%BD%D1%8B%D0%B9"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ru.wikipedia.org/wiki/%D0%9A%D0%B0%D1%81%D0%B0%D1%85"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ru.wikipedia.org/wiki/%D0%90%D0%B9%D1%80%D0%B0%D1%80%D0%B0%D1%82"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ru.wikipedia.org/wiki/%D0%90%D1%80%D0%BC%D0%B5%D0%BD%D0%B8%D1%8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ru.wikipedia.org/wiki/%D0%90%D1%80%D0%B0%D0%B3%D0%B0%D1%86%D0%BE%D1%82%D0%BD" TargetMode="External"/><Relationship Id="rId28" Type="http://schemas.openxmlformats.org/officeDocument/2006/relationships/image" Target="media/image13.jpeg"/><Relationship Id="rId10" Type="http://schemas.openxmlformats.org/officeDocument/2006/relationships/hyperlink" Target="https://ru.wikipedia.org/wiki/DJ"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91%D0%BE%D0%BA%D0%B0%D0%BB_%D0%B2%D0%B8%D0%BD%D0%B0" TargetMode="External"/><Relationship Id="rId14" Type="http://schemas.openxmlformats.org/officeDocument/2006/relationships/image" Target="media/image4.jpeg"/><Relationship Id="rId22" Type="http://schemas.openxmlformats.org/officeDocument/2006/relationships/hyperlink" Target="https://ru.wikipedia.org/wiki/%D0%A1%D0%B0%D0%B3%D0%BC%D0%BE%D1%81%D0%B0%D0%B2%D0%B0%D0%BD" TargetMode="External"/><Relationship Id="rId27" Type="http://schemas.openxmlformats.org/officeDocument/2006/relationships/image" Target="media/image12.jpe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9A8FF-7501-4A14-85D7-8C3C3BDE1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887</Words>
  <Characters>5058</Characters>
  <Application>Microsoft Office Word</Application>
  <DocSecurity>0</DocSecurity>
  <Lines>42</Lines>
  <Paragraphs>11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5934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Анна Половицкая</cp:lastModifiedBy>
  <cp:revision>2</cp:revision>
  <cp:lastPrinted>2019-03-17T17:31:00Z</cp:lastPrinted>
  <dcterms:created xsi:type="dcterms:W3CDTF">2022-05-20T10:32:00Z</dcterms:created>
  <dcterms:modified xsi:type="dcterms:W3CDTF">2022-05-20T10:32:00Z</dcterms:modified>
</cp:coreProperties>
</file>